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DB06" w14:textId="77777777" w:rsidR="00D33AB2" w:rsidRDefault="00D33AB2" w:rsidP="00D33AB2">
      <w:pPr>
        <w:pStyle w:val="Default"/>
      </w:pPr>
    </w:p>
    <w:p w14:paraId="21813BFE" w14:textId="77777777" w:rsidR="00FC0780" w:rsidRPr="00FC0780" w:rsidRDefault="0000332E" w:rsidP="00FC0780">
      <w:pPr>
        <w:pStyle w:val="Default"/>
        <w:jc w:val="center"/>
        <w:rPr>
          <w:rFonts w:asciiTheme="minorHAnsi" w:hAnsiTheme="minorHAnsi"/>
          <w:lang w:val="en-US"/>
        </w:rPr>
      </w:pPr>
      <w:r>
        <w:rPr>
          <w:rFonts w:asciiTheme="minorHAnsi" w:hAnsiTheme="minorHAnsi"/>
          <w:b/>
          <w:bCs/>
          <w:lang w:val="en-US"/>
        </w:rPr>
        <w:t>Power of Attorney</w:t>
      </w:r>
      <w:r w:rsidR="00FC0780" w:rsidRPr="00FC0780">
        <w:rPr>
          <w:rFonts w:asciiTheme="minorHAnsi" w:hAnsiTheme="minorHAnsi"/>
          <w:b/>
          <w:bCs/>
          <w:lang w:val="en-US"/>
        </w:rPr>
        <w:t xml:space="preserve"> form</w:t>
      </w:r>
    </w:p>
    <w:p w14:paraId="75E730D6" w14:textId="45224AF0" w:rsidR="00D33AB2" w:rsidRPr="00FC0780" w:rsidRDefault="00FC0780" w:rsidP="00FC0780">
      <w:pPr>
        <w:pStyle w:val="Default"/>
        <w:jc w:val="center"/>
        <w:rPr>
          <w:rFonts w:asciiTheme="minorHAnsi" w:hAnsiTheme="minorHAnsi"/>
          <w:lang w:val="en-US"/>
        </w:rPr>
      </w:pPr>
      <w:r w:rsidRPr="00FC0780">
        <w:rPr>
          <w:rFonts w:asciiTheme="minorHAnsi" w:hAnsiTheme="minorHAnsi"/>
          <w:b/>
          <w:bCs/>
          <w:lang w:val="en-US"/>
        </w:rPr>
        <w:t xml:space="preserve">for the </w:t>
      </w:r>
      <w:r w:rsidR="00FB27C1">
        <w:rPr>
          <w:rFonts w:asciiTheme="minorHAnsi" w:hAnsiTheme="minorHAnsi"/>
          <w:b/>
          <w:bCs/>
          <w:lang w:val="en-US"/>
        </w:rPr>
        <w:t>Annual</w:t>
      </w:r>
      <w:r w:rsidRPr="00FC0780">
        <w:rPr>
          <w:rFonts w:asciiTheme="minorHAnsi" w:hAnsiTheme="minorHAnsi"/>
          <w:b/>
          <w:bCs/>
          <w:lang w:val="en-US"/>
        </w:rPr>
        <w:t xml:space="preserve"> General Meeting of</w:t>
      </w:r>
      <w:r w:rsidR="008E1E0C">
        <w:rPr>
          <w:rFonts w:asciiTheme="minorHAnsi" w:hAnsiTheme="minorHAnsi"/>
          <w:b/>
          <w:bCs/>
          <w:lang w:val="en-US"/>
        </w:rPr>
        <w:t xml:space="preserve"> Shareholders in</w:t>
      </w:r>
      <w:r>
        <w:rPr>
          <w:rFonts w:asciiTheme="minorHAnsi" w:hAnsiTheme="minorHAnsi"/>
          <w:b/>
          <w:bCs/>
          <w:lang w:val="en-US"/>
        </w:rPr>
        <w:t xml:space="preserve"> </w:t>
      </w:r>
      <w:r w:rsidR="00684CB5">
        <w:rPr>
          <w:rFonts w:asciiTheme="minorHAnsi" w:hAnsiTheme="minorHAnsi"/>
          <w:b/>
          <w:bCs/>
          <w:lang w:val="en-US"/>
        </w:rPr>
        <w:t>Momentum Group</w:t>
      </w:r>
      <w:r w:rsidR="00D33AB2" w:rsidRPr="00FC0780">
        <w:rPr>
          <w:rFonts w:asciiTheme="minorHAnsi" w:hAnsiTheme="minorHAnsi"/>
          <w:b/>
          <w:bCs/>
          <w:lang w:val="en-US"/>
        </w:rPr>
        <w:t xml:space="preserve"> AB (publ)</w:t>
      </w:r>
    </w:p>
    <w:p w14:paraId="414974B8" w14:textId="01CE2DEB" w:rsidR="00D33AB2" w:rsidRPr="00E62336" w:rsidRDefault="00FB2A6B" w:rsidP="00FC0780">
      <w:pPr>
        <w:pStyle w:val="Default"/>
        <w:jc w:val="center"/>
        <w:rPr>
          <w:rFonts w:asciiTheme="minorHAnsi" w:hAnsiTheme="minorHAnsi"/>
          <w:b/>
          <w:bCs/>
          <w:lang w:val="en-US"/>
        </w:rPr>
      </w:pPr>
      <w:r>
        <w:rPr>
          <w:rFonts w:asciiTheme="minorHAnsi" w:hAnsiTheme="minorHAnsi"/>
          <w:b/>
          <w:bCs/>
          <w:lang w:val="en-US"/>
        </w:rPr>
        <w:t xml:space="preserve">on </w:t>
      </w:r>
      <w:r w:rsidR="000900D4">
        <w:rPr>
          <w:rFonts w:asciiTheme="minorHAnsi" w:hAnsiTheme="minorHAnsi"/>
          <w:b/>
          <w:bCs/>
          <w:lang w:val="en-US"/>
        </w:rPr>
        <w:t>29</w:t>
      </w:r>
      <w:r w:rsidR="00684CB5">
        <w:rPr>
          <w:rFonts w:asciiTheme="minorHAnsi" w:hAnsiTheme="minorHAnsi"/>
          <w:b/>
          <w:bCs/>
          <w:lang w:val="en-US"/>
        </w:rPr>
        <w:t xml:space="preserve"> </w:t>
      </w:r>
      <w:r w:rsidR="00FB27C1">
        <w:rPr>
          <w:rFonts w:asciiTheme="minorHAnsi" w:hAnsiTheme="minorHAnsi"/>
          <w:b/>
          <w:bCs/>
          <w:lang w:val="en-US"/>
        </w:rPr>
        <w:t>August 201</w:t>
      </w:r>
      <w:r w:rsidR="000900D4">
        <w:rPr>
          <w:rFonts w:asciiTheme="minorHAnsi" w:hAnsiTheme="minorHAnsi"/>
          <w:b/>
          <w:bCs/>
          <w:lang w:val="en-US"/>
        </w:rPr>
        <w:t>9</w:t>
      </w:r>
    </w:p>
    <w:p w14:paraId="3A0F9986" w14:textId="77777777" w:rsidR="00FC0780" w:rsidRPr="004369C5" w:rsidRDefault="00FC0780" w:rsidP="00FC0780">
      <w:pPr>
        <w:pStyle w:val="Default"/>
        <w:jc w:val="center"/>
        <w:rPr>
          <w:rFonts w:asciiTheme="minorHAnsi" w:hAnsiTheme="minorHAnsi" w:cstheme="minorHAnsi"/>
          <w:sz w:val="21"/>
          <w:szCs w:val="21"/>
          <w:lang w:val="en-US"/>
        </w:rPr>
      </w:pPr>
    </w:p>
    <w:p w14:paraId="03818BFD"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1BE4286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Background </w:t>
      </w:r>
    </w:p>
    <w:p w14:paraId="4DE8DBEB" w14:textId="61943C8D" w:rsidR="008C336C" w:rsidRPr="004369C5" w:rsidRDefault="00684CB5" w:rsidP="00A50298">
      <w:pPr>
        <w:autoSpaceDE w:val="0"/>
        <w:autoSpaceDN w:val="0"/>
        <w:adjustRightInd w:val="0"/>
        <w:rPr>
          <w:rFonts w:asciiTheme="minorHAnsi" w:eastAsiaTheme="minorHAnsi" w:hAnsiTheme="minorHAnsi" w:cstheme="minorHAnsi"/>
          <w:color w:val="000000"/>
          <w:sz w:val="21"/>
          <w:szCs w:val="21"/>
          <w:lang w:val="en-US" w:eastAsia="en-US"/>
        </w:rPr>
      </w:pPr>
      <w:r>
        <w:rPr>
          <w:rFonts w:asciiTheme="minorHAnsi" w:eastAsiaTheme="minorHAnsi" w:hAnsiTheme="minorHAnsi" w:cstheme="minorHAnsi"/>
          <w:color w:val="000000"/>
          <w:sz w:val="21"/>
          <w:szCs w:val="21"/>
          <w:lang w:val="en-US" w:eastAsia="en-US"/>
        </w:rPr>
        <w:t>Momentum Group</w:t>
      </w:r>
      <w:r w:rsidR="00A50298" w:rsidRPr="004369C5">
        <w:rPr>
          <w:rFonts w:asciiTheme="minorHAnsi" w:eastAsiaTheme="minorHAnsi" w:hAnsiTheme="minorHAnsi" w:cstheme="minorHAnsi"/>
          <w:color w:val="000000"/>
          <w:sz w:val="21"/>
          <w:szCs w:val="21"/>
          <w:lang w:val="en-US" w:eastAsia="en-US"/>
        </w:rPr>
        <w:t xml:space="preserve"> AB (publ) (“the Company”) will hold</w:t>
      </w:r>
      <w:r w:rsidR="008C336C" w:rsidRPr="004369C5">
        <w:rPr>
          <w:rFonts w:asciiTheme="minorHAnsi" w:eastAsiaTheme="minorHAnsi" w:hAnsiTheme="minorHAnsi" w:cstheme="minorHAnsi"/>
          <w:color w:val="000000"/>
          <w:sz w:val="21"/>
          <w:szCs w:val="21"/>
          <w:lang w:val="en-US" w:eastAsia="en-US"/>
        </w:rPr>
        <w:t xml:space="preserve"> an </w:t>
      </w:r>
      <w:r w:rsidR="00FB27C1">
        <w:rPr>
          <w:rFonts w:asciiTheme="minorHAnsi" w:eastAsiaTheme="minorHAnsi" w:hAnsiTheme="minorHAnsi" w:cstheme="minorHAnsi"/>
          <w:color w:val="000000"/>
          <w:sz w:val="21"/>
          <w:szCs w:val="21"/>
          <w:lang w:val="en-US" w:eastAsia="en-US"/>
        </w:rPr>
        <w:t>Annual</w:t>
      </w:r>
      <w:r w:rsidR="008C336C" w:rsidRPr="004369C5">
        <w:rPr>
          <w:rFonts w:asciiTheme="minorHAnsi" w:eastAsiaTheme="minorHAnsi" w:hAnsiTheme="minorHAnsi" w:cstheme="minorHAnsi"/>
          <w:color w:val="000000"/>
          <w:sz w:val="21"/>
          <w:szCs w:val="21"/>
          <w:lang w:val="en-US" w:eastAsia="en-US"/>
        </w:rPr>
        <w:t xml:space="preserve"> Gener</w:t>
      </w:r>
      <w:r w:rsidR="00FB27C1">
        <w:rPr>
          <w:rFonts w:asciiTheme="minorHAnsi" w:eastAsiaTheme="minorHAnsi" w:hAnsiTheme="minorHAnsi" w:cstheme="minorHAnsi"/>
          <w:color w:val="000000"/>
          <w:sz w:val="21"/>
          <w:szCs w:val="21"/>
          <w:lang w:val="en-US" w:eastAsia="en-US"/>
        </w:rPr>
        <w:t xml:space="preserve">al Meeting of Shareholders at </w:t>
      </w:r>
      <w:r w:rsidR="000900D4">
        <w:rPr>
          <w:rFonts w:asciiTheme="minorHAnsi" w:eastAsiaTheme="minorHAnsi" w:hAnsiTheme="minorHAnsi" w:cstheme="minorHAnsi"/>
          <w:color w:val="000000"/>
          <w:sz w:val="21"/>
          <w:szCs w:val="21"/>
          <w:lang w:val="en-US" w:eastAsia="en-US"/>
        </w:rPr>
        <w:t>4</w:t>
      </w:r>
      <w:r w:rsidR="00FB27C1">
        <w:rPr>
          <w:rFonts w:asciiTheme="minorHAnsi" w:eastAsiaTheme="minorHAnsi" w:hAnsiTheme="minorHAnsi" w:cstheme="minorHAnsi"/>
          <w:color w:val="000000"/>
          <w:sz w:val="21"/>
          <w:szCs w:val="21"/>
          <w:lang w:val="en-US" w:eastAsia="en-US"/>
        </w:rPr>
        <w:t>:00 p</w:t>
      </w:r>
      <w:r w:rsidR="008C336C" w:rsidRPr="004369C5">
        <w:rPr>
          <w:rFonts w:asciiTheme="minorHAnsi" w:eastAsiaTheme="minorHAnsi" w:hAnsiTheme="minorHAnsi" w:cstheme="minorHAnsi"/>
          <w:color w:val="000000"/>
          <w:sz w:val="21"/>
          <w:szCs w:val="21"/>
          <w:lang w:val="en-US" w:eastAsia="en-US"/>
        </w:rPr>
        <w:t xml:space="preserve">.m. </w:t>
      </w:r>
      <w:r w:rsidR="007F2F65">
        <w:rPr>
          <w:rFonts w:asciiTheme="minorHAnsi" w:eastAsiaTheme="minorHAnsi" w:hAnsiTheme="minorHAnsi" w:cstheme="minorHAnsi"/>
          <w:color w:val="000000"/>
          <w:sz w:val="21"/>
          <w:szCs w:val="21"/>
          <w:lang w:val="en-US" w:eastAsia="en-US"/>
        </w:rPr>
        <w:t xml:space="preserve">CET </w:t>
      </w:r>
      <w:r w:rsidR="008C336C" w:rsidRPr="004369C5">
        <w:rPr>
          <w:rFonts w:asciiTheme="minorHAnsi" w:eastAsiaTheme="minorHAnsi" w:hAnsiTheme="minorHAnsi" w:cstheme="minorHAnsi"/>
          <w:color w:val="000000"/>
          <w:sz w:val="21"/>
          <w:szCs w:val="21"/>
          <w:lang w:val="en-US" w:eastAsia="en-US"/>
        </w:rPr>
        <w:t xml:space="preserve">on </w:t>
      </w:r>
      <w:r w:rsidR="000900D4">
        <w:rPr>
          <w:rFonts w:asciiTheme="minorHAnsi" w:eastAsiaTheme="minorHAnsi" w:hAnsiTheme="minorHAnsi" w:cstheme="minorHAnsi"/>
          <w:color w:val="000000"/>
          <w:sz w:val="21"/>
          <w:szCs w:val="21"/>
          <w:lang w:val="en-US" w:eastAsia="en-US"/>
        </w:rPr>
        <w:t>Thurs</w:t>
      </w:r>
      <w:r w:rsidR="008C336C" w:rsidRPr="004369C5">
        <w:rPr>
          <w:rFonts w:asciiTheme="minorHAnsi" w:eastAsiaTheme="minorHAnsi" w:hAnsiTheme="minorHAnsi" w:cstheme="minorHAnsi"/>
          <w:color w:val="000000"/>
          <w:sz w:val="21"/>
          <w:szCs w:val="21"/>
          <w:lang w:val="en-US" w:eastAsia="en-US"/>
        </w:rPr>
        <w:t xml:space="preserve">day, </w:t>
      </w:r>
      <w:r w:rsidR="00FB27C1">
        <w:rPr>
          <w:rFonts w:asciiTheme="minorHAnsi" w:eastAsiaTheme="minorHAnsi" w:hAnsiTheme="minorHAnsi" w:cstheme="minorHAnsi"/>
          <w:color w:val="000000"/>
          <w:sz w:val="21"/>
          <w:szCs w:val="21"/>
          <w:lang w:val="en-US" w:eastAsia="en-US"/>
        </w:rPr>
        <w:t>2</w:t>
      </w:r>
      <w:r w:rsidR="000900D4">
        <w:rPr>
          <w:rFonts w:asciiTheme="minorHAnsi" w:eastAsiaTheme="minorHAnsi" w:hAnsiTheme="minorHAnsi" w:cstheme="minorHAnsi"/>
          <w:color w:val="000000"/>
          <w:sz w:val="21"/>
          <w:szCs w:val="21"/>
          <w:lang w:val="en-US" w:eastAsia="en-US"/>
        </w:rPr>
        <w:t>9</w:t>
      </w:r>
      <w:r>
        <w:rPr>
          <w:rFonts w:asciiTheme="minorHAnsi" w:eastAsiaTheme="minorHAnsi" w:hAnsiTheme="minorHAnsi" w:cstheme="minorHAnsi"/>
          <w:color w:val="000000"/>
          <w:sz w:val="21"/>
          <w:szCs w:val="21"/>
          <w:lang w:val="en-US" w:eastAsia="en-US"/>
        </w:rPr>
        <w:t xml:space="preserve"> </w:t>
      </w:r>
      <w:r w:rsidR="00FB27C1">
        <w:rPr>
          <w:rFonts w:asciiTheme="minorHAnsi" w:eastAsiaTheme="minorHAnsi" w:hAnsiTheme="minorHAnsi" w:cstheme="minorHAnsi"/>
          <w:color w:val="000000"/>
          <w:sz w:val="21"/>
          <w:szCs w:val="21"/>
          <w:lang w:val="en-US" w:eastAsia="en-US"/>
        </w:rPr>
        <w:t>August 201</w:t>
      </w:r>
      <w:r w:rsidR="000900D4">
        <w:rPr>
          <w:rFonts w:asciiTheme="minorHAnsi" w:eastAsiaTheme="minorHAnsi" w:hAnsiTheme="minorHAnsi" w:cstheme="minorHAnsi"/>
          <w:color w:val="000000"/>
          <w:sz w:val="21"/>
          <w:szCs w:val="21"/>
          <w:lang w:val="en-US" w:eastAsia="en-US"/>
        </w:rPr>
        <w:t>9</w:t>
      </w:r>
      <w:r w:rsidR="008C336C" w:rsidRPr="004369C5">
        <w:rPr>
          <w:rFonts w:asciiTheme="minorHAnsi" w:eastAsiaTheme="minorHAnsi" w:hAnsiTheme="minorHAnsi" w:cstheme="minorHAnsi"/>
          <w:color w:val="000000"/>
          <w:sz w:val="21"/>
          <w:szCs w:val="21"/>
          <w:lang w:val="en-US" w:eastAsia="en-US"/>
        </w:rPr>
        <w:t xml:space="preserve">, at </w:t>
      </w:r>
      <w:r w:rsidR="00FB27C1">
        <w:rPr>
          <w:rFonts w:asciiTheme="minorHAnsi" w:eastAsiaTheme="minorHAnsi" w:hAnsiTheme="minorHAnsi" w:cstheme="minorHAnsi"/>
          <w:color w:val="000000"/>
          <w:sz w:val="21"/>
          <w:szCs w:val="21"/>
          <w:lang w:val="en-US" w:eastAsia="en-US"/>
        </w:rPr>
        <w:t xml:space="preserve">IVA’s Conference </w:t>
      </w:r>
      <w:r w:rsidR="00925C7C">
        <w:rPr>
          <w:rFonts w:asciiTheme="minorHAnsi" w:eastAsiaTheme="minorHAnsi" w:hAnsiTheme="minorHAnsi" w:cstheme="minorHAnsi"/>
          <w:color w:val="000000"/>
          <w:sz w:val="21"/>
          <w:szCs w:val="21"/>
          <w:lang w:val="en-US" w:eastAsia="en-US"/>
        </w:rPr>
        <w:t>Centre</w:t>
      </w:r>
      <w:r w:rsidR="00FB27C1">
        <w:rPr>
          <w:rFonts w:asciiTheme="minorHAnsi" w:eastAsiaTheme="minorHAnsi" w:hAnsiTheme="minorHAnsi" w:cstheme="minorHAnsi"/>
          <w:color w:val="000000"/>
          <w:sz w:val="21"/>
          <w:szCs w:val="21"/>
          <w:lang w:val="en-US" w:eastAsia="en-US"/>
        </w:rPr>
        <w:t xml:space="preserve">, </w:t>
      </w:r>
      <w:proofErr w:type="spellStart"/>
      <w:r w:rsidR="00FB27C1">
        <w:rPr>
          <w:rFonts w:asciiTheme="minorHAnsi" w:eastAsiaTheme="minorHAnsi" w:hAnsiTheme="minorHAnsi" w:cstheme="minorHAnsi"/>
          <w:color w:val="000000"/>
          <w:sz w:val="21"/>
          <w:szCs w:val="21"/>
          <w:lang w:val="en-US" w:eastAsia="en-US"/>
        </w:rPr>
        <w:t>Grev</w:t>
      </w:r>
      <w:proofErr w:type="spellEnd"/>
      <w:r w:rsidR="00FB27C1">
        <w:rPr>
          <w:rFonts w:asciiTheme="minorHAnsi" w:eastAsiaTheme="minorHAnsi" w:hAnsiTheme="minorHAnsi" w:cstheme="minorHAnsi"/>
          <w:color w:val="000000"/>
          <w:sz w:val="21"/>
          <w:szCs w:val="21"/>
          <w:lang w:val="en-US" w:eastAsia="en-US"/>
        </w:rPr>
        <w:t xml:space="preserve"> </w:t>
      </w:r>
      <w:proofErr w:type="spellStart"/>
      <w:r w:rsidR="00FB27C1">
        <w:rPr>
          <w:rFonts w:asciiTheme="minorHAnsi" w:eastAsiaTheme="minorHAnsi" w:hAnsiTheme="minorHAnsi" w:cstheme="minorHAnsi"/>
          <w:color w:val="000000"/>
          <w:sz w:val="21"/>
          <w:szCs w:val="21"/>
          <w:lang w:val="en-US" w:eastAsia="en-US"/>
        </w:rPr>
        <w:t>Turegatan</w:t>
      </w:r>
      <w:proofErr w:type="spellEnd"/>
      <w:r w:rsidR="00FB27C1">
        <w:rPr>
          <w:rFonts w:asciiTheme="minorHAnsi" w:eastAsiaTheme="minorHAnsi" w:hAnsiTheme="minorHAnsi" w:cstheme="minorHAnsi"/>
          <w:color w:val="000000"/>
          <w:sz w:val="21"/>
          <w:szCs w:val="21"/>
          <w:lang w:val="en-US" w:eastAsia="en-US"/>
        </w:rPr>
        <w:t xml:space="preserve"> 16, </w:t>
      </w:r>
      <w:r w:rsidR="008C336C" w:rsidRPr="004369C5">
        <w:rPr>
          <w:rFonts w:asciiTheme="minorHAnsi" w:eastAsiaTheme="minorHAnsi" w:hAnsiTheme="minorHAnsi" w:cstheme="minorHAnsi"/>
          <w:color w:val="000000"/>
          <w:sz w:val="21"/>
          <w:szCs w:val="21"/>
          <w:lang w:val="en-US" w:eastAsia="en-US"/>
        </w:rPr>
        <w:t>Stockholm, Sweden.</w:t>
      </w:r>
    </w:p>
    <w:p w14:paraId="0BDC1EC6" w14:textId="77777777" w:rsidR="00FB2A6B" w:rsidRPr="000900D4" w:rsidRDefault="00FB2A6B" w:rsidP="00FB2A6B">
      <w:pPr>
        <w:pStyle w:val="Default"/>
        <w:rPr>
          <w:rFonts w:asciiTheme="minorHAnsi" w:hAnsiTheme="minorHAnsi" w:cs="Calibri"/>
          <w:sz w:val="14"/>
          <w:szCs w:val="22"/>
          <w:lang w:val="en-GB"/>
        </w:rPr>
      </w:pPr>
    </w:p>
    <w:p w14:paraId="5761EB8F"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r w:rsidRPr="004369C5">
        <w:rPr>
          <w:rFonts w:asciiTheme="minorHAnsi" w:eastAsiaTheme="minorHAnsi" w:hAnsiTheme="minorHAnsi" w:cstheme="minorHAnsi"/>
          <w:color w:val="000000"/>
          <w:sz w:val="21"/>
          <w:szCs w:val="21"/>
          <w:lang w:val="en-US" w:eastAsia="en-US"/>
        </w:rPr>
        <w:t xml:space="preserve">The Swedish Companies Act prescribes that a shareholder who does not intend to attend in person may exercise his or her voting rights at the Meeting through a representative with a by the shareholder duly signed and dated </w:t>
      </w:r>
      <w:r w:rsidR="0020788D" w:rsidRPr="004369C5">
        <w:rPr>
          <w:rFonts w:asciiTheme="minorHAnsi" w:eastAsiaTheme="minorHAnsi" w:hAnsiTheme="minorHAnsi" w:cstheme="minorHAnsi"/>
          <w:color w:val="000000"/>
          <w:sz w:val="21"/>
          <w:szCs w:val="21"/>
          <w:lang w:val="en-US" w:eastAsia="en-US"/>
        </w:rPr>
        <w:t>Power of Attorney</w:t>
      </w:r>
      <w:r w:rsidRPr="004369C5">
        <w:rPr>
          <w:rFonts w:asciiTheme="minorHAnsi" w:eastAsiaTheme="minorHAnsi" w:hAnsiTheme="minorHAnsi" w:cstheme="minorHAnsi"/>
          <w:color w:val="000000"/>
          <w:sz w:val="21"/>
          <w:szCs w:val="21"/>
          <w:lang w:val="en-US" w:eastAsia="en-US"/>
        </w:rPr>
        <w:t>. Under the Swedish Companies Act the Company is also obliged to p</w:t>
      </w:r>
      <w:r w:rsidR="0020788D" w:rsidRPr="004369C5">
        <w:rPr>
          <w:rFonts w:asciiTheme="minorHAnsi" w:eastAsiaTheme="minorHAnsi" w:hAnsiTheme="minorHAnsi" w:cstheme="minorHAnsi"/>
          <w:color w:val="000000"/>
          <w:sz w:val="21"/>
          <w:szCs w:val="21"/>
          <w:lang w:val="en-US" w:eastAsia="en-US"/>
        </w:rPr>
        <w:t>rovide shareholders with a Power of Attorney</w:t>
      </w:r>
      <w:r w:rsidRPr="004369C5">
        <w:rPr>
          <w:rFonts w:asciiTheme="minorHAnsi" w:eastAsiaTheme="minorHAnsi" w:hAnsiTheme="minorHAnsi" w:cstheme="minorHAnsi"/>
          <w:color w:val="000000"/>
          <w:sz w:val="21"/>
          <w:szCs w:val="21"/>
          <w:lang w:val="en-US" w:eastAsia="en-US"/>
        </w:rPr>
        <w:t xml:space="preserve"> form for this purpose. </w:t>
      </w:r>
    </w:p>
    <w:p w14:paraId="6296C1B0"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4C9156A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Notice </w:t>
      </w:r>
      <w:r w:rsidR="00460915" w:rsidRPr="004369C5">
        <w:rPr>
          <w:rFonts w:asciiTheme="minorHAnsi" w:eastAsiaTheme="minorHAnsi" w:hAnsiTheme="minorHAnsi" w:cstheme="minorHAnsi"/>
          <w:i/>
          <w:iCs/>
          <w:color w:val="000000"/>
          <w:sz w:val="21"/>
          <w:szCs w:val="21"/>
          <w:lang w:val="en-US" w:eastAsia="en-US"/>
        </w:rPr>
        <w:t>of participation</w:t>
      </w:r>
      <w:r w:rsidRPr="004369C5">
        <w:rPr>
          <w:rFonts w:asciiTheme="minorHAnsi" w:eastAsiaTheme="minorHAnsi" w:hAnsiTheme="minorHAnsi" w:cstheme="minorHAnsi"/>
          <w:i/>
          <w:iCs/>
          <w:color w:val="000000"/>
          <w:sz w:val="21"/>
          <w:szCs w:val="21"/>
          <w:lang w:val="en-US" w:eastAsia="en-US"/>
        </w:rPr>
        <w:t xml:space="preserve"> </w:t>
      </w:r>
    </w:p>
    <w:p w14:paraId="05EEC658" w14:textId="3D41BBB5" w:rsidR="00D275D9" w:rsidRPr="004369C5" w:rsidRDefault="00D275D9" w:rsidP="00D275D9">
      <w:pPr>
        <w:tabs>
          <w:tab w:val="left" w:pos="9072"/>
        </w:tabs>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Shareholders who wish to participate in the proceedings of the Meeting must: </w:t>
      </w:r>
    </w:p>
    <w:p w14:paraId="169556B7" w14:textId="77777777" w:rsidR="00FB2A6B" w:rsidRPr="000900D4" w:rsidRDefault="00FB2A6B" w:rsidP="00FB2A6B">
      <w:pPr>
        <w:pStyle w:val="Default"/>
        <w:rPr>
          <w:rFonts w:asciiTheme="minorHAnsi" w:hAnsiTheme="minorHAnsi" w:cs="Calibri"/>
          <w:sz w:val="14"/>
          <w:szCs w:val="22"/>
          <w:lang w:val="en-GB"/>
        </w:rPr>
      </w:pPr>
    </w:p>
    <w:p w14:paraId="7407694B" w14:textId="5B30FBA9" w:rsidR="00D275D9" w:rsidRPr="004369C5" w:rsidRDefault="008C336C" w:rsidP="002C5488">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be recorded in the shareholders’ register maintained by Euroclear Sweden AB not later than </w:t>
      </w:r>
      <w:r w:rsidR="000900D4">
        <w:rPr>
          <w:rFonts w:asciiTheme="minorHAnsi" w:hAnsiTheme="minorHAnsi" w:cstheme="minorHAnsi"/>
          <w:sz w:val="21"/>
          <w:szCs w:val="21"/>
          <w:lang w:val="en-US"/>
        </w:rPr>
        <w:t>Fri</w:t>
      </w:r>
      <w:r w:rsidR="00E45987">
        <w:rPr>
          <w:rFonts w:asciiTheme="minorHAnsi" w:hAnsiTheme="minorHAnsi" w:cstheme="minorHAnsi"/>
          <w:sz w:val="21"/>
          <w:szCs w:val="21"/>
          <w:lang w:val="en-US"/>
        </w:rPr>
        <w:t xml:space="preserve">day, </w:t>
      </w:r>
      <w:r w:rsidR="000900D4">
        <w:rPr>
          <w:rFonts w:asciiTheme="minorHAnsi" w:hAnsiTheme="minorHAnsi" w:cstheme="minorHAnsi"/>
          <w:sz w:val="21"/>
          <w:szCs w:val="21"/>
          <w:lang w:val="en-US"/>
        </w:rPr>
        <w:t>23</w:t>
      </w:r>
      <w:r w:rsidR="00E45987">
        <w:rPr>
          <w:rFonts w:asciiTheme="minorHAnsi" w:hAnsiTheme="minorHAnsi" w:cstheme="minorHAnsi"/>
          <w:sz w:val="21"/>
          <w:szCs w:val="21"/>
          <w:lang w:val="en-US"/>
        </w:rPr>
        <w:t xml:space="preserve"> August 201</w:t>
      </w:r>
      <w:r w:rsidR="000900D4">
        <w:rPr>
          <w:rFonts w:asciiTheme="minorHAnsi" w:hAnsiTheme="minorHAnsi" w:cstheme="minorHAnsi"/>
          <w:sz w:val="21"/>
          <w:szCs w:val="21"/>
          <w:lang w:val="en-US"/>
        </w:rPr>
        <w:t>9</w:t>
      </w:r>
      <w:r w:rsidRPr="004369C5">
        <w:rPr>
          <w:rFonts w:asciiTheme="minorHAnsi" w:hAnsiTheme="minorHAnsi" w:cstheme="minorHAnsi"/>
          <w:sz w:val="21"/>
          <w:szCs w:val="21"/>
          <w:lang w:val="en-US"/>
        </w:rPr>
        <w:t>, and</w:t>
      </w:r>
    </w:p>
    <w:p w14:paraId="5B5F5350" w14:textId="77777777" w:rsidR="00D275D9" w:rsidRPr="00FB2A6B" w:rsidRDefault="00D275D9" w:rsidP="00D275D9">
      <w:pPr>
        <w:tabs>
          <w:tab w:val="left" w:pos="9072"/>
        </w:tabs>
        <w:rPr>
          <w:rFonts w:asciiTheme="minorHAnsi" w:hAnsiTheme="minorHAnsi" w:cstheme="minorHAnsi"/>
          <w:sz w:val="14"/>
          <w:szCs w:val="21"/>
          <w:lang w:val="en-US"/>
        </w:rPr>
      </w:pPr>
    </w:p>
    <w:p w14:paraId="77AB0689" w14:textId="4DFEEC2F" w:rsidR="008C336C" w:rsidRPr="004369C5" w:rsidRDefault="008C336C" w:rsidP="008C336C">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file notice of their intention to participate with the Company’s head office not later than </w:t>
      </w:r>
      <w:r w:rsidR="000900D4">
        <w:rPr>
          <w:rFonts w:asciiTheme="minorHAnsi" w:hAnsiTheme="minorHAnsi" w:cstheme="minorHAnsi"/>
          <w:sz w:val="21"/>
          <w:szCs w:val="21"/>
          <w:lang w:val="en-US"/>
        </w:rPr>
        <w:t>Fri</w:t>
      </w:r>
      <w:r w:rsidR="00E45987">
        <w:rPr>
          <w:rFonts w:asciiTheme="minorHAnsi" w:hAnsiTheme="minorHAnsi" w:cstheme="minorHAnsi"/>
          <w:sz w:val="21"/>
          <w:szCs w:val="21"/>
          <w:lang w:val="en-US"/>
        </w:rPr>
        <w:t xml:space="preserve">day, </w:t>
      </w:r>
      <w:r w:rsidR="000900D4">
        <w:rPr>
          <w:rFonts w:asciiTheme="minorHAnsi" w:hAnsiTheme="minorHAnsi" w:cstheme="minorHAnsi"/>
          <w:sz w:val="21"/>
          <w:szCs w:val="21"/>
          <w:lang w:val="en-US"/>
        </w:rPr>
        <w:t>23</w:t>
      </w:r>
      <w:r w:rsidR="00E45987">
        <w:rPr>
          <w:rFonts w:asciiTheme="minorHAnsi" w:hAnsiTheme="minorHAnsi" w:cstheme="minorHAnsi"/>
          <w:sz w:val="21"/>
          <w:szCs w:val="21"/>
          <w:lang w:val="en-US"/>
        </w:rPr>
        <w:t xml:space="preserve"> August 201</w:t>
      </w:r>
      <w:r w:rsidR="000900D4">
        <w:rPr>
          <w:rFonts w:asciiTheme="minorHAnsi" w:hAnsiTheme="minorHAnsi" w:cstheme="minorHAnsi"/>
          <w:sz w:val="21"/>
          <w:szCs w:val="21"/>
          <w:lang w:val="en-US"/>
        </w:rPr>
        <w:t>9</w:t>
      </w:r>
      <w:r w:rsidRPr="004369C5">
        <w:rPr>
          <w:rFonts w:asciiTheme="minorHAnsi" w:hAnsiTheme="minorHAnsi" w:cstheme="minorHAnsi"/>
          <w:sz w:val="21"/>
          <w:szCs w:val="21"/>
          <w:lang w:val="en-US"/>
        </w:rPr>
        <w:t xml:space="preserve">: by </w:t>
      </w:r>
      <w:r w:rsidR="000900D4">
        <w:rPr>
          <w:rFonts w:asciiTheme="minorHAnsi" w:hAnsiTheme="minorHAnsi" w:cstheme="minorHAnsi"/>
          <w:sz w:val="21"/>
          <w:szCs w:val="21"/>
          <w:lang w:val="en-US"/>
        </w:rPr>
        <w:t>mail</w:t>
      </w:r>
      <w:r w:rsidRPr="004369C5">
        <w:rPr>
          <w:rFonts w:asciiTheme="minorHAnsi" w:hAnsiTheme="minorHAnsi" w:cstheme="minorHAnsi"/>
          <w:sz w:val="21"/>
          <w:szCs w:val="21"/>
          <w:lang w:val="en-US"/>
        </w:rPr>
        <w:t xml:space="preserve"> to “</w:t>
      </w:r>
      <w:r w:rsidR="00E45987">
        <w:rPr>
          <w:rFonts w:asciiTheme="minorHAnsi" w:hAnsiTheme="minorHAnsi" w:cstheme="minorHAnsi"/>
          <w:sz w:val="21"/>
          <w:szCs w:val="21"/>
          <w:lang w:val="en-US"/>
        </w:rPr>
        <w:t xml:space="preserve">Annual </w:t>
      </w:r>
      <w:r w:rsidRPr="004369C5">
        <w:rPr>
          <w:rFonts w:asciiTheme="minorHAnsi" w:hAnsiTheme="minorHAnsi" w:cstheme="minorHAnsi"/>
          <w:sz w:val="21"/>
          <w:szCs w:val="21"/>
          <w:lang w:val="en-US"/>
        </w:rPr>
        <w:t xml:space="preserve">General Meeting </w:t>
      </w:r>
      <w:r w:rsidR="00E45987">
        <w:rPr>
          <w:rFonts w:asciiTheme="minorHAnsi" w:hAnsiTheme="minorHAnsi" w:cstheme="minorHAnsi"/>
          <w:sz w:val="21"/>
          <w:szCs w:val="21"/>
          <w:lang w:val="en-US"/>
        </w:rPr>
        <w:t>2</w:t>
      </w:r>
      <w:r w:rsidR="000900D4">
        <w:rPr>
          <w:rFonts w:asciiTheme="minorHAnsi" w:hAnsiTheme="minorHAnsi" w:cstheme="minorHAnsi"/>
          <w:sz w:val="21"/>
          <w:szCs w:val="21"/>
          <w:lang w:val="en-US"/>
        </w:rPr>
        <w:t>9</w:t>
      </w:r>
      <w:r w:rsidR="00E45987">
        <w:rPr>
          <w:rFonts w:asciiTheme="minorHAnsi" w:hAnsiTheme="minorHAnsi" w:cstheme="minorHAnsi"/>
          <w:sz w:val="21"/>
          <w:szCs w:val="21"/>
          <w:lang w:val="en-US"/>
        </w:rPr>
        <w:t xml:space="preserve"> August 201</w:t>
      </w:r>
      <w:r w:rsidR="000900D4">
        <w:rPr>
          <w:rFonts w:asciiTheme="minorHAnsi" w:hAnsiTheme="minorHAnsi" w:cstheme="minorHAnsi"/>
          <w:sz w:val="21"/>
          <w:szCs w:val="21"/>
          <w:lang w:val="en-US"/>
        </w:rPr>
        <w:t>9</w:t>
      </w:r>
      <w:r w:rsidRPr="004369C5">
        <w:rPr>
          <w:rFonts w:asciiTheme="minorHAnsi" w:hAnsiTheme="minorHAnsi" w:cstheme="minorHAnsi"/>
          <w:sz w:val="21"/>
          <w:szCs w:val="21"/>
          <w:lang w:val="en-US"/>
        </w:rPr>
        <w:t xml:space="preserve">”, </w:t>
      </w:r>
      <w:r w:rsidR="00FC46A8">
        <w:rPr>
          <w:rFonts w:asciiTheme="minorHAnsi" w:hAnsiTheme="minorHAnsi" w:cstheme="minorHAnsi"/>
          <w:sz w:val="21"/>
          <w:szCs w:val="21"/>
          <w:lang w:val="en-US"/>
        </w:rPr>
        <w:t xml:space="preserve">Momentum Group </w:t>
      </w:r>
      <w:r w:rsidRPr="004369C5">
        <w:rPr>
          <w:rFonts w:asciiTheme="minorHAnsi" w:hAnsiTheme="minorHAnsi" w:cstheme="minorHAnsi"/>
          <w:sz w:val="21"/>
          <w:szCs w:val="21"/>
          <w:lang w:val="en-US"/>
        </w:rPr>
        <w:t>AB</w:t>
      </w:r>
      <w:r w:rsidR="000900D4">
        <w:rPr>
          <w:rFonts w:asciiTheme="minorHAnsi" w:hAnsiTheme="minorHAnsi" w:cstheme="minorHAnsi"/>
          <w:sz w:val="21"/>
          <w:szCs w:val="21"/>
          <w:lang w:val="en-US"/>
        </w:rPr>
        <w:t xml:space="preserve"> (</w:t>
      </w:r>
      <w:proofErr w:type="spellStart"/>
      <w:r w:rsidR="000900D4">
        <w:rPr>
          <w:rFonts w:asciiTheme="minorHAnsi" w:hAnsiTheme="minorHAnsi" w:cstheme="minorHAnsi"/>
          <w:sz w:val="21"/>
          <w:szCs w:val="21"/>
          <w:lang w:val="en-US"/>
        </w:rPr>
        <w:t>publ</w:t>
      </w:r>
      <w:proofErr w:type="spellEnd"/>
      <w:r w:rsidR="000900D4">
        <w:rPr>
          <w:rFonts w:asciiTheme="minorHAnsi" w:hAnsiTheme="minorHAnsi" w:cstheme="minorHAnsi"/>
          <w:sz w:val="21"/>
          <w:szCs w:val="21"/>
          <w:lang w:val="en-US"/>
        </w:rPr>
        <w:t>)</w:t>
      </w:r>
      <w:r w:rsidRPr="004369C5">
        <w:rPr>
          <w:rFonts w:asciiTheme="minorHAnsi" w:hAnsiTheme="minorHAnsi" w:cstheme="minorHAnsi"/>
          <w:sz w:val="21"/>
          <w:szCs w:val="21"/>
          <w:lang w:val="en-US"/>
        </w:rPr>
        <w:t xml:space="preserve">, </w:t>
      </w:r>
      <w:r w:rsidR="00FC46A8">
        <w:rPr>
          <w:rFonts w:asciiTheme="minorHAnsi" w:hAnsiTheme="minorHAnsi" w:cstheme="minorHAnsi"/>
          <w:sz w:val="21"/>
          <w:szCs w:val="21"/>
          <w:lang w:val="en-US"/>
        </w:rPr>
        <w:t>P</w:t>
      </w:r>
      <w:r w:rsidR="000900D4">
        <w:rPr>
          <w:rFonts w:asciiTheme="minorHAnsi" w:hAnsiTheme="minorHAnsi" w:cstheme="minorHAnsi"/>
          <w:sz w:val="21"/>
          <w:szCs w:val="21"/>
          <w:lang w:val="en-US"/>
        </w:rPr>
        <w:t>.</w:t>
      </w:r>
      <w:r w:rsidR="00FC46A8">
        <w:rPr>
          <w:rFonts w:asciiTheme="minorHAnsi" w:hAnsiTheme="minorHAnsi" w:cstheme="minorHAnsi"/>
          <w:sz w:val="21"/>
          <w:szCs w:val="21"/>
          <w:lang w:val="en-US"/>
        </w:rPr>
        <w:t>O</w:t>
      </w:r>
      <w:r w:rsidR="000900D4">
        <w:rPr>
          <w:rFonts w:asciiTheme="minorHAnsi" w:hAnsiTheme="minorHAnsi" w:cstheme="minorHAnsi"/>
          <w:sz w:val="21"/>
          <w:szCs w:val="21"/>
          <w:lang w:val="en-US"/>
        </w:rPr>
        <w:t>.</w:t>
      </w:r>
      <w:r w:rsidR="00FC46A8">
        <w:rPr>
          <w:rFonts w:asciiTheme="minorHAnsi" w:hAnsiTheme="minorHAnsi" w:cstheme="minorHAnsi"/>
          <w:sz w:val="21"/>
          <w:szCs w:val="21"/>
          <w:lang w:val="en-US"/>
        </w:rPr>
        <w:t xml:space="preserve"> </w:t>
      </w:r>
      <w:r w:rsidRPr="004369C5">
        <w:rPr>
          <w:rFonts w:asciiTheme="minorHAnsi" w:hAnsiTheme="minorHAnsi" w:cstheme="minorHAnsi"/>
          <w:sz w:val="21"/>
          <w:szCs w:val="21"/>
          <w:lang w:val="en-US"/>
        </w:rPr>
        <w:t xml:space="preserve">Box </w:t>
      </w:r>
      <w:r w:rsidR="00FC46A8">
        <w:rPr>
          <w:rFonts w:asciiTheme="minorHAnsi" w:hAnsiTheme="minorHAnsi" w:cstheme="minorHAnsi"/>
          <w:sz w:val="21"/>
          <w:szCs w:val="21"/>
          <w:lang w:val="en-US"/>
        </w:rPr>
        <w:t>5900, SE-102 40</w:t>
      </w:r>
      <w:r w:rsidRPr="004369C5">
        <w:rPr>
          <w:rFonts w:asciiTheme="minorHAnsi" w:hAnsiTheme="minorHAnsi" w:cstheme="minorHAnsi"/>
          <w:sz w:val="21"/>
          <w:szCs w:val="21"/>
          <w:lang w:val="en-US"/>
        </w:rPr>
        <w:t xml:space="preserve"> Stockholm, Swede</w:t>
      </w:r>
      <w:r w:rsidR="00FC46A8">
        <w:rPr>
          <w:rFonts w:asciiTheme="minorHAnsi" w:hAnsiTheme="minorHAnsi" w:cstheme="minorHAnsi"/>
          <w:sz w:val="21"/>
          <w:szCs w:val="21"/>
          <w:lang w:val="en-US"/>
        </w:rPr>
        <w:t>n; by telephone at +46 10 454 54</w:t>
      </w:r>
      <w:r w:rsidR="000622E7">
        <w:rPr>
          <w:rFonts w:asciiTheme="minorHAnsi" w:hAnsiTheme="minorHAnsi" w:cstheme="minorHAnsi"/>
          <w:sz w:val="21"/>
          <w:szCs w:val="21"/>
          <w:lang w:val="en-US"/>
        </w:rPr>
        <w:t xml:space="preserve"> 90</w:t>
      </w:r>
      <w:r w:rsidRPr="004369C5">
        <w:rPr>
          <w:rFonts w:asciiTheme="minorHAnsi" w:hAnsiTheme="minorHAnsi" w:cstheme="minorHAnsi"/>
          <w:sz w:val="21"/>
          <w:szCs w:val="21"/>
          <w:lang w:val="en-US"/>
        </w:rPr>
        <w:t xml:space="preserve">; or by e-mail to </w:t>
      </w:r>
      <w:r w:rsidR="00E45987">
        <w:rPr>
          <w:rFonts w:asciiTheme="minorHAnsi" w:hAnsiTheme="minorHAnsi" w:cstheme="minorHAnsi"/>
          <w:sz w:val="21"/>
          <w:szCs w:val="21"/>
          <w:lang w:val="en-US"/>
        </w:rPr>
        <w:t>arsstamma201</w:t>
      </w:r>
      <w:r w:rsidR="000900D4">
        <w:rPr>
          <w:rFonts w:asciiTheme="minorHAnsi" w:hAnsiTheme="minorHAnsi" w:cstheme="minorHAnsi"/>
          <w:sz w:val="21"/>
          <w:szCs w:val="21"/>
          <w:lang w:val="en-US"/>
        </w:rPr>
        <w:t>9</w:t>
      </w:r>
      <w:r w:rsidRPr="004369C5">
        <w:rPr>
          <w:rFonts w:asciiTheme="minorHAnsi" w:hAnsiTheme="minorHAnsi" w:cstheme="minorHAnsi"/>
          <w:sz w:val="21"/>
          <w:szCs w:val="21"/>
          <w:lang w:val="en-US"/>
        </w:rPr>
        <w:t>@</w:t>
      </w:r>
      <w:r w:rsidR="00FC46A8">
        <w:rPr>
          <w:rFonts w:asciiTheme="minorHAnsi" w:hAnsiTheme="minorHAnsi" w:cstheme="minorHAnsi"/>
          <w:sz w:val="21"/>
          <w:szCs w:val="21"/>
          <w:lang w:val="en-US"/>
        </w:rPr>
        <w:t>momentum.group</w:t>
      </w:r>
      <w:r w:rsidRPr="004369C5">
        <w:rPr>
          <w:rFonts w:asciiTheme="minorHAnsi" w:hAnsiTheme="minorHAnsi" w:cstheme="minorHAnsi"/>
          <w:sz w:val="21"/>
          <w:szCs w:val="21"/>
          <w:lang w:val="en-US"/>
        </w:rPr>
        <w:t>.</w:t>
      </w:r>
    </w:p>
    <w:p w14:paraId="24829082" w14:textId="77777777" w:rsidR="008C336C" w:rsidRPr="00FB2A6B" w:rsidRDefault="008C336C" w:rsidP="00D275D9">
      <w:pPr>
        <w:tabs>
          <w:tab w:val="left" w:pos="9072"/>
        </w:tabs>
        <w:rPr>
          <w:rFonts w:asciiTheme="minorHAnsi" w:hAnsiTheme="minorHAnsi" w:cstheme="minorHAnsi"/>
          <w:sz w:val="14"/>
          <w:szCs w:val="21"/>
          <w:lang w:val="en-US"/>
        </w:rPr>
      </w:pPr>
    </w:p>
    <w:p w14:paraId="0369952C" w14:textId="4BA68BE9" w:rsidR="00FC50A0" w:rsidRPr="004369C5" w:rsidRDefault="00FC50A0" w:rsidP="00FB2A6B">
      <w:pPr>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Notices must contain information about the shareholders’ name, personal identity number (corporate registration number), address, telephone number, number of shares and the names of any assisting counsel (maximum of two). </w:t>
      </w:r>
      <w:r w:rsidR="00A348AC" w:rsidRPr="00A348AC">
        <w:rPr>
          <w:rFonts w:asciiTheme="minorHAnsi" w:hAnsiTheme="minorHAnsi" w:cstheme="minorHAnsi"/>
          <w:sz w:val="21"/>
          <w:szCs w:val="21"/>
          <w:lang w:val="en-GB"/>
        </w:rPr>
        <w:t>Personal data obtained from the shareholders’ register maintained by Euroclear Sweden AB, the notice filed and</w:t>
      </w:r>
      <w:bookmarkStart w:id="0" w:name="_GoBack"/>
      <w:bookmarkEnd w:id="0"/>
      <w:r w:rsidR="00A348AC" w:rsidRPr="00A348AC">
        <w:rPr>
          <w:rFonts w:asciiTheme="minorHAnsi" w:hAnsiTheme="minorHAnsi" w:cstheme="minorHAnsi"/>
          <w:sz w:val="21"/>
          <w:szCs w:val="21"/>
          <w:lang w:val="en-GB"/>
        </w:rPr>
        <w:t xml:space="preserve"> participation in the Meeting as well as information on deputies, proxies and assisting counsel will be used for registration, the preparation of the electoral register for the Meeting and, where applicable, the minutes of the Meeting. </w:t>
      </w:r>
      <w:r w:rsidR="000900D4" w:rsidRPr="000900D4">
        <w:rPr>
          <w:rFonts w:asciiTheme="minorHAnsi" w:hAnsiTheme="minorHAnsi" w:cstheme="minorHAnsi"/>
          <w:sz w:val="21"/>
          <w:szCs w:val="21"/>
          <w:lang w:val="en-GB"/>
        </w:rPr>
        <w:t>Personal data is handled in accordance with the Data Protection Regulation (European Parliament and Council Regulation (EU) 2016/679), applicable from 25 May 2018.</w:t>
      </w:r>
      <w:r w:rsidR="00691608">
        <w:rPr>
          <w:rFonts w:asciiTheme="minorHAnsi" w:hAnsiTheme="minorHAnsi" w:cstheme="minorHAnsi"/>
          <w:sz w:val="21"/>
          <w:szCs w:val="21"/>
          <w:lang w:val="en-GB"/>
        </w:rPr>
        <w:t xml:space="preserve"> </w:t>
      </w:r>
      <w:r w:rsidR="00A348AC" w:rsidRPr="00A348AC">
        <w:rPr>
          <w:rFonts w:asciiTheme="minorHAnsi" w:hAnsiTheme="minorHAnsi" w:cstheme="minorHAnsi"/>
          <w:sz w:val="21"/>
          <w:szCs w:val="21"/>
          <w:lang w:val="en-GB"/>
        </w:rPr>
        <w:t xml:space="preserve">Read more about Momentum Group AB’s processing of personal data in the Company’s privacy policy, which is available at </w:t>
      </w:r>
      <w:r w:rsidR="00691608">
        <w:rPr>
          <w:rFonts w:asciiTheme="minorHAnsi" w:hAnsiTheme="minorHAnsi" w:cstheme="minorHAnsi"/>
          <w:sz w:val="21"/>
          <w:szCs w:val="21"/>
          <w:lang w:val="en-GB"/>
        </w:rPr>
        <w:t>the Company’s website</w:t>
      </w:r>
      <w:r w:rsidR="00A348AC" w:rsidRPr="00A348AC">
        <w:rPr>
          <w:rFonts w:asciiTheme="minorHAnsi" w:hAnsiTheme="minorHAnsi" w:cstheme="minorHAnsi"/>
          <w:sz w:val="21"/>
          <w:szCs w:val="21"/>
          <w:lang w:val="en-GB"/>
        </w:rPr>
        <w:t>.</w:t>
      </w:r>
      <w:r w:rsidRPr="004369C5">
        <w:rPr>
          <w:rFonts w:asciiTheme="minorHAnsi" w:hAnsiTheme="minorHAnsi" w:cstheme="minorHAnsi"/>
          <w:sz w:val="21"/>
          <w:szCs w:val="21"/>
          <w:lang w:val="en-GB"/>
        </w:rPr>
        <w:t xml:space="preserve"> </w:t>
      </w:r>
    </w:p>
    <w:p w14:paraId="32125340" w14:textId="77777777" w:rsidR="00D275D9" w:rsidRPr="00FB2A6B" w:rsidRDefault="00D275D9" w:rsidP="00D275D9">
      <w:pPr>
        <w:tabs>
          <w:tab w:val="left" w:pos="9072"/>
        </w:tabs>
        <w:rPr>
          <w:rFonts w:asciiTheme="minorHAnsi" w:hAnsiTheme="minorHAnsi" w:cstheme="minorHAnsi"/>
          <w:sz w:val="14"/>
          <w:szCs w:val="21"/>
          <w:lang w:val="en-GB"/>
        </w:rPr>
      </w:pPr>
    </w:p>
    <w:p w14:paraId="4A472D8E" w14:textId="503872EE" w:rsidR="00FC50A0" w:rsidRPr="004369C5" w:rsidRDefault="00FC50A0" w:rsidP="00FB2A6B">
      <w:pPr>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To exercise their voting rights at the Meeting, shareholders whose shares are registered in the name of a nominee must temporarily re-register their shares in their own names. Such re-registration must be completed not later than </w:t>
      </w:r>
      <w:r w:rsidR="00691608">
        <w:rPr>
          <w:rFonts w:asciiTheme="minorHAnsi" w:hAnsiTheme="minorHAnsi" w:cstheme="minorHAnsi"/>
          <w:sz w:val="21"/>
          <w:szCs w:val="21"/>
          <w:lang w:val="en-GB"/>
        </w:rPr>
        <w:t>Fri</w:t>
      </w:r>
      <w:r w:rsidRPr="004369C5">
        <w:rPr>
          <w:rFonts w:asciiTheme="minorHAnsi" w:hAnsiTheme="minorHAnsi" w:cstheme="minorHAnsi"/>
          <w:sz w:val="21"/>
          <w:szCs w:val="21"/>
          <w:lang w:val="en-GB"/>
        </w:rPr>
        <w:t xml:space="preserve">day, </w:t>
      </w:r>
      <w:r w:rsidR="00691608">
        <w:rPr>
          <w:rFonts w:asciiTheme="minorHAnsi" w:hAnsiTheme="minorHAnsi" w:cstheme="minorHAnsi"/>
          <w:sz w:val="21"/>
          <w:szCs w:val="21"/>
          <w:lang w:val="en-GB"/>
        </w:rPr>
        <w:t>23</w:t>
      </w:r>
      <w:r w:rsidR="00E45987">
        <w:rPr>
          <w:rFonts w:asciiTheme="minorHAnsi" w:hAnsiTheme="minorHAnsi" w:cstheme="minorHAnsi"/>
          <w:sz w:val="21"/>
          <w:szCs w:val="21"/>
          <w:lang w:val="en-GB"/>
        </w:rPr>
        <w:t xml:space="preserve"> August 201</w:t>
      </w:r>
      <w:r w:rsidR="00691608">
        <w:rPr>
          <w:rFonts w:asciiTheme="minorHAnsi" w:hAnsiTheme="minorHAnsi" w:cstheme="minorHAnsi"/>
          <w:sz w:val="21"/>
          <w:szCs w:val="21"/>
          <w:lang w:val="en-GB"/>
        </w:rPr>
        <w:t>9</w:t>
      </w:r>
      <w:r w:rsidRPr="004369C5">
        <w:rPr>
          <w:rFonts w:asciiTheme="minorHAnsi" w:hAnsiTheme="minorHAnsi" w:cstheme="minorHAnsi"/>
          <w:sz w:val="21"/>
          <w:szCs w:val="21"/>
          <w:lang w:val="en-GB"/>
        </w:rPr>
        <w:t>.</w:t>
      </w:r>
    </w:p>
    <w:p w14:paraId="0BE6C4B0" w14:textId="77777777" w:rsidR="00485686" w:rsidRPr="00FB2A6B" w:rsidRDefault="00485686" w:rsidP="00485686">
      <w:pPr>
        <w:tabs>
          <w:tab w:val="left" w:pos="9072"/>
        </w:tabs>
        <w:rPr>
          <w:rFonts w:asciiTheme="minorHAnsi" w:hAnsiTheme="minorHAnsi" w:cstheme="minorHAnsi"/>
          <w:sz w:val="14"/>
          <w:szCs w:val="21"/>
          <w:lang w:val="en-GB"/>
        </w:rPr>
      </w:pPr>
    </w:p>
    <w:p w14:paraId="2F1447AD" w14:textId="57C0E4F5" w:rsidR="00A50298" w:rsidRPr="004369C5" w:rsidRDefault="00A50298" w:rsidP="00A50298">
      <w:pPr>
        <w:autoSpaceDE w:val="0"/>
        <w:autoSpaceDN w:val="0"/>
        <w:adjustRightInd w:val="0"/>
        <w:rPr>
          <w:rFonts w:asciiTheme="minorHAnsi" w:eastAsiaTheme="minorHAnsi" w:hAnsiTheme="minorHAnsi" w:cstheme="minorHAnsi"/>
          <w:b/>
          <w:bCs/>
          <w:color w:val="000000"/>
          <w:sz w:val="21"/>
          <w:szCs w:val="21"/>
          <w:lang w:val="en-US" w:eastAsia="en-US"/>
        </w:rPr>
      </w:pPr>
      <w:r w:rsidRPr="004369C5">
        <w:rPr>
          <w:rFonts w:asciiTheme="minorHAnsi" w:eastAsiaTheme="minorHAnsi" w:hAnsiTheme="minorHAnsi" w:cstheme="minorHAnsi"/>
          <w:b/>
          <w:bCs/>
          <w:color w:val="000000"/>
          <w:sz w:val="21"/>
          <w:szCs w:val="21"/>
          <w:lang w:val="en-US" w:eastAsia="en-US"/>
        </w:rPr>
        <w:t xml:space="preserve">A special notice must also be filed </w:t>
      </w:r>
      <w:r w:rsidR="00FB2A6B">
        <w:rPr>
          <w:rFonts w:asciiTheme="minorHAnsi" w:eastAsiaTheme="minorHAnsi" w:hAnsiTheme="minorHAnsi" w:cstheme="minorHAnsi"/>
          <w:b/>
          <w:bCs/>
          <w:color w:val="000000"/>
          <w:sz w:val="21"/>
          <w:szCs w:val="21"/>
          <w:lang w:val="en-US" w:eastAsia="en-US"/>
        </w:rPr>
        <w:t>to</w:t>
      </w:r>
      <w:r w:rsidRPr="004369C5">
        <w:rPr>
          <w:rFonts w:asciiTheme="minorHAnsi" w:eastAsiaTheme="minorHAnsi" w:hAnsiTheme="minorHAnsi" w:cstheme="minorHAnsi"/>
          <w:b/>
          <w:bCs/>
          <w:color w:val="000000"/>
          <w:sz w:val="21"/>
          <w:szCs w:val="21"/>
          <w:lang w:val="en-US" w:eastAsia="en-US"/>
        </w:rPr>
        <w:t xml:space="preserve"> the </w:t>
      </w:r>
      <w:r w:rsidR="00E45987">
        <w:rPr>
          <w:rFonts w:asciiTheme="minorHAnsi" w:eastAsiaTheme="minorHAnsi" w:hAnsiTheme="minorHAnsi" w:cstheme="minorHAnsi"/>
          <w:b/>
          <w:bCs/>
          <w:color w:val="000000"/>
          <w:sz w:val="21"/>
          <w:szCs w:val="21"/>
          <w:lang w:val="en-US" w:eastAsia="en-US"/>
        </w:rPr>
        <w:t>Annual</w:t>
      </w:r>
      <w:r w:rsidRPr="004369C5">
        <w:rPr>
          <w:rFonts w:asciiTheme="minorHAnsi" w:eastAsiaTheme="minorHAnsi" w:hAnsiTheme="minorHAnsi" w:cstheme="minorHAnsi"/>
          <w:b/>
          <w:bCs/>
          <w:color w:val="000000"/>
          <w:sz w:val="21"/>
          <w:szCs w:val="21"/>
          <w:lang w:val="en-US" w:eastAsia="en-US"/>
        </w:rPr>
        <w:t xml:space="preserve"> General Meeting if the shareholder wishes to exercise his or her voting rights at the Meeting through a proxy. A submitted </w:t>
      </w:r>
      <w:r w:rsidR="00E62336" w:rsidRPr="004369C5">
        <w:rPr>
          <w:rFonts w:asciiTheme="minorHAnsi" w:hAnsiTheme="minorHAnsi" w:cstheme="minorHAnsi"/>
          <w:b/>
          <w:sz w:val="21"/>
          <w:szCs w:val="21"/>
          <w:lang w:val="en-US"/>
        </w:rPr>
        <w:t>Power of Attorney</w:t>
      </w:r>
      <w:r w:rsidR="00E62336" w:rsidRPr="004369C5">
        <w:rPr>
          <w:rFonts w:asciiTheme="minorHAnsi" w:hAnsiTheme="minorHAnsi" w:cstheme="minorHAnsi"/>
          <w:sz w:val="21"/>
          <w:szCs w:val="21"/>
          <w:lang w:val="en-US"/>
        </w:rPr>
        <w:t xml:space="preserve"> </w:t>
      </w:r>
      <w:r w:rsidRPr="004369C5">
        <w:rPr>
          <w:rFonts w:asciiTheme="minorHAnsi" w:eastAsiaTheme="minorHAnsi" w:hAnsiTheme="minorHAnsi" w:cstheme="minorHAnsi"/>
          <w:b/>
          <w:bCs/>
          <w:color w:val="000000"/>
          <w:sz w:val="21"/>
          <w:szCs w:val="21"/>
          <w:lang w:val="en-US" w:eastAsia="en-US"/>
        </w:rPr>
        <w:t xml:space="preserve">will thus not alone serve as notice to participate in the Meeting. </w:t>
      </w:r>
    </w:p>
    <w:p w14:paraId="380E8EBA"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218653B8" w14:textId="77777777" w:rsidR="00A50298" w:rsidRPr="004369C5" w:rsidRDefault="00A50298" w:rsidP="00E62336">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Additional information about the </w:t>
      </w:r>
      <w:r w:rsidR="00E62336" w:rsidRPr="004369C5">
        <w:rPr>
          <w:rFonts w:asciiTheme="minorHAnsi" w:hAnsiTheme="minorHAnsi" w:cstheme="minorHAnsi"/>
          <w:i/>
          <w:sz w:val="21"/>
          <w:szCs w:val="21"/>
          <w:lang w:val="en-US"/>
        </w:rPr>
        <w:t>Power of Attorney</w:t>
      </w:r>
    </w:p>
    <w:p w14:paraId="5EDE47D0" w14:textId="77777777" w:rsidR="00B75F76" w:rsidRPr="004369C5" w:rsidRDefault="00B75F76" w:rsidP="00FB2A6B">
      <w:pPr>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In the case of participation by proxy authorised by a power of attorney, original copies of a written power of attorney signed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 </w:t>
      </w:r>
    </w:p>
    <w:p w14:paraId="00290942" w14:textId="77777777" w:rsidR="0000332E" w:rsidRPr="00FB2A6B" w:rsidRDefault="0000332E" w:rsidP="00A50298">
      <w:pPr>
        <w:pStyle w:val="Default"/>
        <w:rPr>
          <w:rFonts w:asciiTheme="minorHAnsi" w:hAnsiTheme="minorHAnsi" w:cstheme="minorHAnsi"/>
          <w:sz w:val="14"/>
          <w:szCs w:val="21"/>
          <w:lang w:val="en-GB"/>
        </w:rPr>
      </w:pPr>
    </w:p>
    <w:p w14:paraId="495F7238" w14:textId="66033B4C" w:rsidR="00D57AD4" w:rsidRDefault="00A50298" w:rsidP="00B75F76">
      <w:pPr>
        <w:pStyle w:val="Default"/>
        <w:rPr>
          <w:lang w:val="en-US"/>
        </w:rPr>
      </w:pPr>
      <w:r w:rsidRPr="004369C5">
        <w:rPr>
          <w:rFonts w:asciiTheme="minorHAnsi" w:hAnsiTheme="minorHAnsi" w:cstheme="minorHAnsi"/>
          <w:sz w:val="21"/>
          <w:szCs w:val="21"/>
          <w:lang w:val="en-US"/>
        </w:rPr>
        <w:t xml:space="preserve">The shareholder may withdraw the </w:t>
      </w:r>
      <w:r w:rsidR="00E62336" w:rsidRPr="004369C5">
        <w:rPr>
          <w:rFonts w:asciiTheme="minorHAnsi" w:hAnsiTheme="minorHAnsi" w:cstheme="minorHAnsi"/>
          <w:sz w:val="21"/>
          <w:szCs w:val="21"/>
          <w:lang w:val="en-US"/>
        </w:rPr>
        <w:t>Power of Attorney</w:t>
      </w:r>
      <w:r w:rsidR="00385553" w:rsidRPr="004369C5">
        <w:rPr>
          <w:rFonts w:asciiTheme="minorHAnsi" w:hAnsiTheme="minorHAnsi" w:cstheme="minorHAnsi"/>
          <w:sz w:val="21"/>
          <w:szCs w:val="21"/>
          <w:lang w:val="en-US"/>
        </w:rPr>
        <w:t>. Such withdrawal shou</w:t>
      </w:r>
      <w:r w:rsidRPr="004369C5">
        <w:rPr>
          <w:rFonts w:asciiTheme="minorHAnsi" w:hAnsiTheme="minorHAnsi" w:cstheme="minorHAnsi"/>
          <w:sz w:val="21"/>
          <w:szCs w:val="21"/>
          <w:lang w:val="en-US"/>
        </w:rPr>
        <w:t>l</w:t>
      </w:r>
      <w:r w:rsidR="00385553" w:rsidRPr="004369C5">
        <w:rPr>
          <w:rFonts w:asciiTheme="minorHAnsi" w:hAnsiTheme="minorHAnsi" w:cstheme="minorHAnsi"/>
          <w:sz w:val="21"/>
          <w:szCs w:val="21"/>
          <w:lang w:val="en-US"/>
        </w:rPr>
        <w:t>d</w:t>
      </w:r>
      <w:r w:rsidRPr="004369C5">
        <w:rPr>
          <w:rFonts w:asciiTheme="minorHAnsi" w:hAnsiTheme="minorHAnsi" w:cstheme="minorHAnsi"/>
          <w:sz w:val="21"/>
          <w:szCs w:val="21"/>
          <w:lang w:val="en-US"/>
        </w:rPr>
        <w:t xml:space="preserve"> be completed no later than </w:t>
      </w:r>
      <w:r w:rsidR="00691608">
        <w:rPr>
          <w:rFonts w:asciiTheme="minorHAnsi" w:hAnsiTheme="minorHAnsi" w:cstheme="minorHAnsi"/>
          <w:sz w:val="21"/>
          <w:szCs w:val="21"/>
          <w:lang w:val="en-US"/>
        </w:rPr>
        <w:t>Fri</w:t>
      </w:r>
      <w:r w:rsidR="00B75F76" w:rsidRPr="004369C5">
        <w:rPr>
          <w:rFonts w:asciiTheme="minorHAnsi" w:hAnsiTheme="minorHAnsi" w:cstheme="minorHAnsi"/>
          <w:sz w:val="21"/>
          <w:szCs w:val="21"/>
          <w:lang w:val="en-US"/>
        </w:rPr>
        <w:t>day</w:t>
      </w:r>
      <w:r w:rsidR="00FC46A8">
        <w:rPr>
          <w:rFonts w:asciiTheme="minorHAnsi" w:hAnsiTheme="minorHAnsi" w:cstheme="minorHAnsi"/>
          <w:sz w:val="21"/>
          <w:szCs w:val="21"/>
          <w:lang w:val="en-US"/>
        </w:rPr>
        <w:t xml:space="preserve">, </w:t>
      </w:r>
      <w:r w:rsidR="00691608">
        <w:rPr>
          <w:rFonts w:asciiTheme="minorHAnsi" w:hAnsiTheme="minorHAnsi" w:cstheme="minorHAnsi"/>
          <w:sz w:val="21"/>
          <w:szCs w:val="21"/>
          <w:lang w:val="en-US"/>
        </w:rPr>
        <w:t>23</w:t>
      </w:r>
      <w:r w:rsidR="00E45987">
        <w:rPr>
          <w:rFonts w:asciiTheme="minorHAnsi" w:hAnsiTheme="minorHAnsi" w:cstheme="minorHAnsi"/>
          <w:sz w:val="21"/>
          <w:szCs w:val="21"/>
          <w:lang w:val="en-US"/>
        </w:rPr>
        <w:t xml:space="preserve"> August 201</w:t>
      </w:r>
      <w:r w:rsidR="00691608">
        <w:rPr>
          <w:rFonts w:asciiTheme="minorHAnsi" w:hAnsiTheme="minorHAnsi" w:cstheme="minorHAnsi"/>
          <w:sz w:val="21"/>
          <w:szCs w:val="21"/>
          <w:lang w:val="en-US"/>
        </w:rPr>
        <w:t>9</w:t>
      </w:r>
      <w:r w:rsidRPr="004369C5">
        <w:rPr>
          <w:rFonts w:asciiTheme="minorHAnsi" w:hAnsiTheme="minorHAnsi" w:cstheme="minorHAnsi"/>
          <w:sz w:val="21"/>
          <w:szCs w:val="21"/>
          <w:lang w:val="en-US"/>
        </w:rPr>
        <w:t xml:space="preserve"> at the </w:t>
      </w:r>
      <w:proofErr w:type="gramStart"/>
      <w:r w:rsidRPr="004369C5">
        <w:rPr>
          <w:rFonts w:asciiTheme="minorHAnsi" w:hAnsiTheme="minorHAnsi" w:cstheme="minorHAnsi"/>
          <w:sz w:val="21"/>
          <w:szCs w:val="21"/>
          <w:lang w:val="en-US"/>
        </w:rPr>
        <w:t>above mentioned</w:t>
      </w:r>
      <w:proofErr w:type="gramEnd"/>
      <w:r w:rsidRPr="004369C5">
        <w:rPr>
          <w:rFonts w:asciiTheme="minorHAnsi" w:hAnsiTheme="minorHAnsi" w:cstheme="minorHAnsi"/>
          <w:sz w:val="21"/>
          <w:szCs w:val="21"/>
          <w:lang w:val="en-US"/>
        </w:rPr>
        <w:t xml:space="preserve"> address, or by telephone +46-</w:t>
      </w:r>
      <w:r w:rsidR="00FC46A8">
        <w:rPr>
          <w:rFonts w:asciiTheme="minorHAnsi" w:hAnsiTheme="minorHAnsi" w:cstheme="minorHAnsi"/>
          <w:sz w:val="21"/>
          <w:szCs w:val="21"/>
          <w:lang w:val="en-US"/>
        </w:rPr>
        <w:t xml:space="preserve">10-454 54 </w:t>
      </w:r>
      <w:r w:rsidR="000622E7">
        <w:rPr>
          <w:rFonts w:asciiTheme="minorHAnsi" w:hAnsiTheme="minorHAnsi" w:cstheme="minorHAnsi"/>
          <w:sz w:val="21"/>
          <w:szCs w:val="21"/>
          <w:lang w:val="en-US"/>
        </w:rPr>
        <w:t>90</w:t>
      </w:r>
      <w:r w:rsidRPr="004369C5">
        <w:rPr>
          <w:rFonts w:asciiTheme="minorHAnsi" w:hAnsiTheme="minorHAnsi" w:cstheme="minorHAnsi"/>
          <w:sz w:val="21"/>
          <w:szCs w:val="21"/>
          <w:lang w:val="en-US"/>
        </w:rPr>
        <w:t xml:space="preserve">, or via e-mail </w:t>
      </w:r>
      <w:r w:rsidR="00E45987">
        <w:rPr>
          <w:rFonts w:asciiTheme="minorHAnsi" w:hAnsiTheme="minorHAnsi" w:cstheme="minorHAnsi"/>
          <w:sz w:val="21"/>
          <w:szCs w:val="21"/>
          <w:lang w:val="en-US"/>
        </w:rPr>
        <w:t>arsstamma201</w:t>
      </w:r>
      <w:r w:rsidR="00691608">
        <w:rPr>
          <w:rFonts w:asciiTheme="minorHAnsi" w:hAnsiTheme="minorHAnsi" w:cstheme="minorHAnsi"/>
          <w:sz w:val="21"/>
          <w:szCs w:val="21"/>
          <w:lang w:val="en-US"/>
        </w:rPr>
        <w:t>9</w:t>
      </w:r>
      <w:r w:rsidR="00B75F76" w:rsidRPr="004369C5">
        <w:rPr>
          <w:rFonts w:asciiTheme="minorHAnsi" w:hAnsiTheme="minorHAnsi" w:cstheme="minorHAnsi"/>
          <w:sz w:val="21"/>
          <w:szCs w:val="21"/>
          <w:lang w:val="en-US"/>
        </w:rPr>
        <w:t>@</w:t>
      </w:r>
      <w:r w:rsidR="00FC46A8">
        <w:rPr>
          <w:rFonts w:asciiTheme="minorHAnsi" w:hAnsiTheme="minorHAnsi" w:cstheme="minorHAnsi"/>
          <w:sz w:val="21"/>
          <w:szCs w:val="21"/>
          <w:lang w:val="en-US"/>
        </w:rPr>
        <w:t>momentum.group</w:t>
      </w:r>
      <w:r w:rsidR="00D33AB2" w:rsidRPr="004369C5">
        <w:rPr>
          <w:rFonts w:asciiTheme="minorHAnsi" w:hAnsiTheme="minorHAnsi" w:cstheme="minorHAnsi"/>
          <w:sz w:val="21"/>
          <w:szCs w:val="21"/>
          <w:lang w:val="en-US"/>
        </w:rPr>
        <w:t>.</w:t>
      </w:r>
      <w:r w:rsidR="00D33AB2" w:rsidRPr="00485686">
        <w:rPr>
          <w:rFonts w:asciiTheme="minorHAnsi" w:hAnsiTheme="minorHAnsi" w:cs="Calibri"/>
          <w:sz w:val="21"/>
          <w:szCs w:val="21"/>
          <w:lang w:val="en-US"/>
        </w:rPr>
        <w:t xml:space="preserve"> </w:t>
      </w:r>
      <w:r w:rsidR="00D57AD4">
        <w:rPr>
          <w:lang w:val="en-US"/>
        </w:rPr>
        <w:br w:type="page"/>
      </w:r>
    </w:p>
    <w:p w14:paraId="6DADB66B" w14:textId="77777777" w:rsidR="00806EFD" w:rsidRPr="00A50298" w:rsidRDefault="00806EFD" w:rsidP="00806EFD">
      <w:pPr>
        <w:pBdr>
          <w:bottom w:val="single" w:sz="4" w:space="1" w:color="auto"/>
        </w:pBdr>
        <w:rPr>
          <w:lang w:val="en-US"/>
        </w:rPr>
      </w:pPr>
    </w:p>
    <w:p w14:paraId="3C3C0C2D" w14:textId="77777777" w:rsidR="00806EFD" w:rsidRPr="00A50298" w:rsidRDefault="00806EFD" w:rsidP="00806EFD">
      <w:pPr>
        <w:rPr>
          <w:lang w:val="en-US"/>
        </w:rPr>
      </w:pPr>
    </w:p>
    <w:p w14:paraId="66ABE400" w14:textId="77777777" w:rsidR="00D33AB2" w:rsidRPr="004369C5" w:rsidRDefault="00E62336" w:rsidP="00806EFD">
      <w:pPr>
        <w:jc w:val="center"/>
        <w:rPr>
          <w:rFonts w:asciiTheme="minorHAnsi" w:hAnsiTheme="minorHAnsi"/>
          <w:b/>
          <w:sz w:val="22"/>
          <w:szCs w:val="22"/>
          <w:lang w:val="en-US"/>
        </w:rPr>
      </w:pPr>
      <w:r w:rsidRPr="004369C5">
        <w:rPr>
          <w:rFonts w:asciiTheme="minorHAnsi" w:hAnsiTheme="minorHAnsi"/>
          <w:b/>
          <w:sz w:val="22"/>
          <w:szCs w:val="22"/>
          <w:lang w:val="en-US"/>
        </w:rPr>
        <w:t>Power of Attorney</w:t>
      </w:r>
    </w:p>
    <w:p w14:paraId="6B56C30B" w14:textId="067CC1D3" w:rsidR="00D33AB2" w:rsidRPr="004369C5" w:rsidRDefault="00E47B62" w:rsidP="00806EFD">
      <w:pPr>
        <w:jc w:val="center"/>
        <w:rPr>
          <w:rFonts w:asciiTheme="minorHAnsi" w:hAnsiTheme="minorHAnsi"/>
          <w:sz w:val="22"/>
          <w:szCs w:val="22"/>
          <w:lang w:val="en-US"/>
        </w:rPr>
      </w:pPr>
      <w:r w:rsidRPr="004369C5">
        <w:rPr>
          <w:rFonts w:asciiTheme="minorHAnsi" w:hAnsiTheme="minorHAnsi"/>
          <w:sz w:val="22"/>
          <w:szCs w:val="22"/>
          <w:lang w:val="en-US"/>
        </w:rPr>
        <w:t>Relating to</w:t>
      </w:r>
      <w:r w:rsidR="00D33AB2" w:rsidRPr="004369C5">
        <w:rPr>
          <w:rFonts w:asciiTheme="minorHAnsi" w:hAnsiTheme="minorHAnsi"/>
          <w:sz w:val="22"/>
          <w:szCs w:val="22"/>
          <w:lang w:val="en-US"/>
        </w:rPr>
        <w:t xml:space="preserve"> </w:t>
      </w:r>
      <w:r w:rsidR="00FB27C1">
        <w:rPr>
          <w:rFonts w:asciiTheme="minorHAnsi" w:hAnsiTheme="minorHAnsi"/>
          <w:sz w:val="22"/>
          <w:szCs w:val="22"/>
          <w:lang w:val="en-US"/>
        </w:rPr>
        <w:t>Annual</w:t>
      </w:r>
      <w:r w:rsidR="00E97FD5" w:rsidRPr="004369C5">
        <w:rPr>
          <w:rFonts w:asciiTheme="minorHAnsi" w:hAnsiTheme="minorHAnsi"/>
          <w:sz w:val="22"/>
          <w:szCs w:val="22"/>
          <w:lang w:val="en-US"/>
        </w:rPr>
        <w:t xml:space="preserve"> General Meeting</w:t>
      </w:r>
      <w:r w:rsidR="00D33AB2" w:rsidRPr="004369C5">
        <w:rPr>
          <w:rFonts w:asciiTheme="minorHAnsi" w:hAnsiTheme="minorHAnsi"/>
          <w:sz w:val="22"/>
          <w:szCs w:val="22"/>
          <w:lang w:val="en-US"/>
        </w:rPr>
        <w:t xml:space="preserve"> </w:t>
      </w:r>
      <w:r w:rsidR="008E1E0C">
        <w:rPr>
          <w:rFonts w:asciiTheme="minorHAnsi" w:hAnsiTheme="minorHAnsi"/>
          <w:sz w:val="22"/>
          <w:szCs w:val="22"/>
          <w:lang w:val="en-US"/>
        </w:rPr>
        <w:t xml:space="preserve">of Shareholders </w:t>
      </w:r>
      <w:r w:rsidR="00D33AB2" w:rsidRPr="004369C5">
        <w:rPr>
          <w:rFonts w:asciiTheme="minorHAnsi" w:hAnsiTheme="minorHAnsi"/>
          <w:sz w:val="22"/>
          <w:szCs w:val="22"/>
          <w:lang w:val="en-US"/>
        </w:rPr>
        <w:t>i</w:t>
      </w:r>
      <w:r w:rsidR="00D57AD4" w:rsidRPr="004369C5">
        <w:rPr>
          <w:rFonts w:asciiTheme="minorHAnsi" w:hAnsiTheme="minorHAnsi"/>
          <w:sz w:val="22"/>
          <w:szCs w:val="22"/>
          <w:lang w:val="en-US"/>
        </w:rPr>
        <w:t>n</w:t>
      </w:r>
      <w:r w:rsidR="00D33AB2" w:rsidRPr="004369C5">
        <w:rPr>
          <w:rFonts w:asciiTheme="minorHAnsi" w:hAnsiTheme="minorHAnsi"/>
          <w:sz w:val="22"/>
          <w:szCs w:val="22"/>
          <w:lang w:val="en-US"/>
        </w:rPr>
        <w:t xml:space="preserve"> </w:t>
      </w:r>
      <w:r w:rsidR="00FC46A8">
        <w:rPr>
          <w:rFonts w:asciiTheme="minorHAnsi" w:hAnsiTheme="minorHAnsi"/>
          <w:sz w:val="22"/>
          <w:szCs w:val="22"/>
          <w:lang w:val="en-US"/>
        </w:rPr>
        <w:t>Momentum Group</w:t>
      </w:r>
      <w:r w:rsidR="00D33AB2" w:rsidRPr="004369C5">
        <w:rPr>
          <w:rFonts w:asciiTheme="minorHAnsi" w:hAnsiTheme="minorHAnsi"/>
          <w:sz w:val="22"/>
          <w:szCs w:val="22"/>
          <w:lang w:val="en-US"/>
        </w:rPr>
        <w:t xml:space="preserve"> AB (publ)</w:t>
      </w:r>
    </w:p>
    <w:p w14:paraId="697AD4D0" w14:textId="2191B920" w:rsidR="00332E69" w:rsidRPr="004369C5" w:rsidRDefault="00691608" w:rsidP="00332E69">
      <w:pPr>
        <w:pStyle w:val="Default"/>
        <w:jc w:val="center"/>
        <w:rPr>
          <w:rFonts w:asciiTheme="minorHAnsi" w:hAnsiTheme="minorHAnsi" w:cs="Calibri"/>
          <w:sz w:val="22"/>
          <w:szCs w:val="22"/>
          <w:lang w:val="en-US"/>
        </w:rPr>
      </w:pPr>
      <w:r>
        <w:rPr>
          <w:rFonts w:asciiTheme="minorHAnsi" w:eastAsia="Times New Roman" w:hAnsiTheme="minorHAnsi" w:cs="Times New Roman"/>
          <w:color w:val="auto"/>
          <w:sz w:val="22"/>
          <w:szCs w:val="22"/>
          <w:lang w:val="en-US" w:eastAsia="sv-SE"/>
        </w:rPr>
        <w:t>4</w:t>
      </w:r>
      <w:r w:rsidR="00FB27C1">
        <w:rPr>
          <w:rFonts w:asciiTheme="minorHAnsi" w:eastAsia="Times New Roman" w:hAnsiTheme="minorHAnsi" w:cs="Times New Roman"/>
          <w:color w:val="auto"/>
          <w:sz w:val="22"/>
          <w:szCs w:val="22"/>
          <w:lang w:val="en-US" w:eastAsia="sv-SE"/>
        </w:rPr>
        <w:t>:00 p</w:t>
      </w:r>
      <w:r w:rsidR="00B75F76" w:rsidRPr="004369C5">
        <w:rPr>
          <w:rFonts w:asciiTheme="minorHAnsi" w:eastAsia="Times New Roman" w:hAnsiTheme="minorHAnsi" w:cs="Times New Roman"/>
          <w:color w:val="auto"/>
          <w:sz w:val="22"/>
          <w:szCs w:val="22"/>
          <w:lang w:val="en-US" w:eastAsia="sv-SE"/>
        </w:rPr>
        <w:t xml:space="preserve">.m. </w:t>
      </w:r>
      <w:r w:rsidR="007F2F65">
        <w:rPr>
          <w:rFonts w:asciiTheme="minorHAnsi" w:eastAsia="Times New Roman" w:hAnsiTheme="minorHAnsi" w:cs="Times New Roman"/>
          <w:color w:val="auto"/>
          <w:sz w:val="22"/>
          <w:szCs w:val="22"/>
          <w:lang w:val="en-US" w:eastAsia="sv-SE"/>
        </w:rPr>
        <w:t xml:space="preserve">CET </w:t>
      </w:r>
      <w:r w:rsidR="00B75F76" w:rsidRPr="004369C5">
        <w:rPr>
          <w:rFonts w:asciiTheme="minorHAnsi" w:eastAsia="Times New Roman" w:hAnsiTheme="minorHAnsi" w:cs="Times New Roman"/>
          <w:color w:val="auto"/>
          <w:sz w:val="22"/>
          <w:szCs w:val="22"/>
          <w:lang w:val="en-US" w:eastAsia="sv-SE"/>
        </w:rPr>
        <w:t xml:space="preserve">on </w:t>
      </w:r>
      <w:r>
        <w:rPr>
          <w:rFonts w:asciiTheme="minorHAnsi" w:eastAsia="Times New Roman" w:hAnsiTheme="minorHAnsi" w:cs="Times New Roman"/>
          <w:color w:val="auto"/>
          <w:sz w:val="22"/>
          <w:szCs w:val="22"/>
          <w:lang w:val="en-US" w:eastAsia="sv-SE"/>
        </w:rPr>
        <w:t>Thurs</w:t>
      </w:r>
      <w:r w:rsidR="00B75F76" w:rsidRPr="004369C5">
        <w:rPr>
          <w:rFonts w:asciiTheme="minorHAnsi" w:eastAsia="Times New Roman" w:hAnsiTheme="minorHAnsi" w:cs="Times New Roman"/>
          <w:color w:val="auto"/>
          <w:sz w:val="22"/>
          <w:szCs w:val="22"/>
          <w:lang w:val="en-US" w:eastAsia="sv-SE"/>
        </w:rPr>
        <w:t xml:space="preserve">day, </w:t>
      </w:r>
      <w:r>
        <w:rPr>
          <w:rFonts w:asciiTheme="minorHAnsi" w:eastAsia="Times New Roman" w:hAnsiTheme="minorHAnsi" w:cs="Times New Roman"/>
          <w:color w:val="auto"/>
          <w:sz w:val="22"/>
          <w:szCs w:val="22"/>
          <w:lang w:val="en-US" w:eastAsia="sv-SE"/>
        </w:rPr>
        <w:t>29</w:t>
      </w:r>
      <w:r w:rsidR="00E45987">
        <w:rPr>
          <w:rFonts w:asciiTheme="minorHAnsi" w:eastAsia="Times New Roman" w:hAnsiTheme="minorHAnsi" w:cs="Times New Roman"/>
          <w:color w:val="auto"/>
          <w:sz w:val="22"/>
          <w:szCs w:val="22"/>
          <w:lang w:val="en-US" w:eastAsia="sv-SE"/>
        </w:rPr>
        <w:t xml:space="preserve"> August 201</w:t>
      </w:r>
      <w:r>
        <w:rPr>
          <w:rFonts w:asciiTheme="minorHAnsi" w:eastAsia="Times New Roman" w:hAnsiTheme="minorHAnsi" w:cs="Times New Roman"/>
          <w:color w:val="auto"/>
          <w:sz w:val="22"/>
          <w:szCs w:val="22"/>
          <w:lang w:val="en-US" w:eastAsia="sv-SE"/>
        </w:rPr>
        <w:t>9</w:t>
      </w:r>
    </w:p>
    <w:p w14:paraId="28432221" w14:textId="77777777" w:rsidR="00332E69" w:rsidRPr="00E97FD5" w:rsidRDefault="00332E69" w:rsidP="00332E69">
      <w:pPr>
        <w:pStyle w:val="Default"/>
        <w:jc w:val="center"/>
        <w:rPr>
          <w:rFonts w:asciiTheme="minorHAnsi" w:hAnsiTheme="minorHAnsi" w:cs="Calibri"/>
          <w:sz w:val="22"/>
          <w:szCs w:val="22"/>
          <w:lang w:val="en-US"/>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0B8D0C8F" w14:textId="77777777" w:rsidTr="00806EFD">
        <w:trPr>
          <w:trHeight w:val="90"/>
        </w:trPr>
        <w:tc>
          <w:tcPr>
            <w:tcW w:w="9180" w:type="dxa"/>
          </w:tcPr>
          <w:p w14:paraId="32811B6A" w14:textId="77777777" w:rsidR="00D33AB2" w:rsidRDefault="00E62336" w:rsidP="00F67506">
            <w:pPr>
              <w:pStyle w:val="Default"/>
              <w:rPr>
                <w:rFonts w:asciiTheme="minorHAnsi" w:hAnsiTheme="minorHAnsi" w:cs="Calibri"/>
                <w:b/>
                <w:bCs/>
                <w:sz w:val="22"/>
                <w:szCs w:val="22"/>
              </w:rPr>
            </w:pPr>
            <w:r>
              <w:rPr>
                <w:rFonts w:asciiTheme="minorHAnsi" w:hAnsiTheme="minorHAnsi" w:cs="Calibri"/>
                <w:b/>
                <w:bCs/>
                <w:sz w:val="22"/>
                <w:szCs w:val="22"/>
              </w:rPr>
              <w:t>Power of Attorney</w:t>
            </w:r>
            <w:r w:rsidR="00E97FD5">
              <w:rPr>
                <w:rFonts w:asciiTheme="minorHAnsi" w:hAnsiTheme="minorHAnsi" w:cs="Calibri"/>
                <w:b/>
                <w:bCs/>
                <w:sz w:val="22"/>
                <w:szCs w:val="22"/>
              </w:rPr>
              <w:t xml:space="preserve"> for</w:t>
            </w:r>
            <w:r w:rsidR="00D33AB2" w:rsidRPr="00332E69">
              <w:rPr>
                <w:rFonts w:asciiTheme="minorHAnsi" w:hAnsiTheme="minorHAnsi" w:cs="Calibri"/>
                <w:b/>
                <w:bCs/>
                <w:sz w:val="22"/>
                <w:szCs w:val="22"/>
              </w:rPr>
              <w:t xml:space="preserve"> </w:t>
            </w:r>
          </w:p>
          <w:p w14:paraId="1E0579AB" w14:textId="77777777" w:rsidR="0034078F" w:rsidRDefault="0034078F" w:rsidP="00F67506">
            <w:pPr>
              <w:pStyle w:val="Default"/>
              <w:rPr>
                <w:rFonts w:asciiTheme="minorHAnsi" w:hAnsiTheme="minorHAnsi" w:cs="Calibri"/>
                <w:b/>
                <w:bCs/>
                <w:sz w:val="22"/>
                <w:szCs w:val="22"/>
              </w:rPr>
            </w:pPr>
          </w:p>
          <w:p w14:paraId="53194586" w14:textId="77777777" w:rsidR="00F67506" w:rsidRPr="00332E69" w:rsidRDefault="00F67506" w:rsidP="00F67506">
            <w:pPr>
              <w:pStyle w:val="Default"/>
              <w:rPr>
                <w:rFonts w:asciiTheme="minorHAnsi" w:hAnsiTheme="minorHAnsi"/>
                <w:sz w:val="22"/>
                <w:szCs w:val="22"/>
              </w:rPr>
            </w:pPr>
          </w:p>
        </w:tc>
      </w:tr>
      <w:tr w:rsidR="00F67506" w:rsidRPr="00E97FD5" w14:paraId="4C0BA47B" w14:textId="77777777" w:rsidTr="00806EFD">
        <w:trPr>
          <w:trHeight w:val="90"/>
        </w:trPr>
        <w:tc>
          <w:tcPr>
            <w:tcW w:w="9180" w:type="dxa"/>
          </w:tcPr>
          <w:p w14:paraId="3D278C7C" w14:textId="77777777" w:rsidR="00F67506"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Name of shareholder granting proxy</w:t>
            </w:r>
          </w:p>
          <w:p w14:paraId="31455647" w14:textId="77777777" w:rsidR="00F67506" w:rsidRPr="00E97FD5" w:rsidRDefault="00F67506" w:rsidP="0034078F">
            <w:pPr>
              <w:pStyle w:val="Default"/>
              <w:spacing w:line="276" w:lineRule="auto"/>
              <w:rPr>
                <w:rFonts w:asciiTheme="minorHAnsi" w:hAnsiTheme="minorHAnsi" w:cs="Calibri"/>
                <w:b/>
                <w:bCs/>
                <w:sz w:val="18"/>
                <w:szCs w:val="18"/>
                <w:lang w:val="en-US"/>
              </w:rPr>
            </w:pPr>
          </w:p>
        </w:tc>
      </w:tr>
      <w:tr w:rsidR="00D33AB2" w:rsidRPr="000900D4" w14:paraId="4067A71C" w14:textId="77777777" w:rsidTr="00806EFD">
        <w:trPr>
          <w:trHeight w:val="90"/>
        </w:trPr>
        <w:tc>
          <w:tcPr>
            <w:tcW w:w="9180" w:type="dxa"/>
          </w:tcPr>
          <w:p w14:paraId="75B1CF7B"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Personal registration number/Company registration number (VAT no)</w:t>
            </w:r>
          </w:p>
          <w:p w14:paraId="4171A8DB"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34078F" w14:paraId="5EE1D674" w14:textId="77777777" w:rsidTr="00806EFD">
        <w:trPr>
          <w:trHeight w:val="110"/>
        </w:trPr>
        <w:tc>
          <w:tcPr>
            <w:tcW w:w="9180" w:type="dxa"/>
          </w:tcPr>
          <w:p w14:paraId="6382B6EF" w14:textId="77777777" w:rsidR="0034078F" w:rsidRPr="00E97FD5" w:rsidRDefault="0034078F">
            <w:pPr>
              <w:pStyle w:val="Default"/>
              <w:rPr>
                <w:rFonts w:asciiTheme="minorHAnsi" w:hAnsiTheme="minorHAnsi" w:cs="Calibri"/>
                <w:b/>
                <w:bCs/>
                <w:sz w:val="22"/>
                <w:szCs w:val="22"/>
                <w:lang w:val="en-US"/>
              </w:rPr>
            </w:pPr>
          </w:p>
          <w:p w14:paraId="28B0DFE5" w14:textId="77777777" w:rsidR="00D33AB2" w:rsidRPr="0034078F" w:rsidRDefault="00E97FD5">
            <w:pPr>
              <w:pStyle w:val="Default"/>
              <w:rPr>
                <w:rFonts w:asciiTheme="minorHAnsi" w:hAnsiTheme="minorHAnsi" w:cs="Calibri"/>
                <w:b/>
                <w:bCs/>
                <w:sz w:val="22"/>
                <w:szCs w:val="22"/>
              </w:rPr>
            </w:pPr>
            <w:r>
              <w:rPr>
                <w:rFonts w:asciiTheme="minorHAnsi" w:hAnsiTheme="minorHAnsi" w:cs="Calibri"/>
                <w:b/>
                <w:bCs/>
                <w:sz w:val="22"/>
                <w:szCs w:val="22"/>
              </w:rPr>
              <w:t>Proxy</w:t>
            </w:r>
            <w:r w:rsidR="00D33AB2" w:rsidRPr="0034078F">
              <w:rPr>
                <w:rFonts w:asciiTheme="minorHAnsi" w:hAnsiTheme="minorHAnsi" w:cs="Calibri"/>
                <w:b/>
                <w:bCs/>
                <w:sz w:val="22"/>
                <w:szCs w:val="22"/>
              </w:rPr>
              <w:t xml:space="preserve"> </w:t>
            </w:r>
          </w:p>
          <w:p w14:paraId="248A0B57" w14:textId="77777777" w:rsidR="00F67506" w:rsidRPr="0034078F" w:rsidRDefault="00F67506">
            <w:pPr>
              <w:pStyle w:val="Default"/>
              <w:rPr>
                <w:rFonts w:asciiTheme="minorHAnsi" w:hAnsiTheme="minorHAnsi" w:cs="Calibri"/>
                <w:sz w:val="22"/>
                <w:szCs w:val="22"/>
              </w:rPr>
            </w:pPr>
          </w:p>
        </w:tc>
      </w:tr>
      <w:tr w:rsidR="00D33AB2" w:rsidRPr="00E97FD5" w14:paraId="15C39763" w14:textId="77777777" w:rsidTr="00806EFD">
        <w:trPr>
          <w:trHeight w:val="90"/>
        </w:trPr>
        <w:tc>
          <w:tcPr>
            <w:tcW w:w="9180" w:type="dxa"/>
          </w:tcPr>
          <w:p w14:paraId="18ED15C8"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Name of proxy</w:t>
            </w:r>
            <w:r w:rsidR="00D33AB2" w:rsidRPr="00E97FD5">
              <w:rPr>
                <w:rFonts w:asciiTheme="minorHAnsi" w:hAnsiTheme="minorHAnsi" w:cs="Calibri"/>
                <w:sz w:val="18"/>
                <w:szCs w:val="18"/>
              </w:rPr>
              <w:t xml:space="preserve"> </w:t>
            </w:r>
          </w:p>
          <w:p w14:paraId="5A6953E0"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E97FD5" w14:paraId="0820ACAB" w14:textId="77777777" w:rsidTr="00806EFD">
        <w:trPr>
          <w:trHeight w:val="90"/>
        </w:trPr>
        <w:tc>
          <w:tcPr>
            <w:tcW w:w="9180" w:type="dxa"/>
          </w:tcPr>
          <w:p w14:paraId="0B9370BB"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Personal registration number</w:t>
            </w:r>
            <w:r w:rsidR="00D33AB2" w:rsidRPr="00E97FD5">
              <w:rPr>
                <w:rFonts w:asciiTheme="minorHAnsi" w:hAnsiTheme="minorHAnsi" w:cs="Calibri"/>
                <w:sz w:val="18"/>
                <w:szCs w:val="18"/>
              </w:rPr>
              <w:t xml:space="preserve"> </w:t>
            </w:r>
          </w:p>
          <w:p w14:paraId="32587F84"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34078F" w14:paraId="29E3CA47" w14:textId="77777777" w:rsidTr="00806EFD">
        <w:trPr>
          <w:trHeight w:val="90"/>
        </w:trPr>
        <w:tc>
          <w:tcPr>
            <w:tcW w:w="9180" w:type="dxa"/>
          </w:tcPr>
          <w:p w14:paraId="688CDB0F"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Mail address</w:t>
            </w:r>
          </w:p>
          <w:p w14:paraId="7EBCBE77"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E97FD5" w14:paraId="24D5521E" w14:textId="77777777" w:rsidTr="00806EFD">
        <w:trPr>
          <w:trHeight w:val="90"/>
        </w:trPr>
        <w:tc>
          <w:tcPr>
            <w:tcW w:w="9180" w:type="dxa"/>
          </w:tcPr>
          <w:p w14:paraId="22D3C0C3"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Postal code and city</w:t>
            </w:r>
            <w:r w:rsidR="00D33AB2" w:rsidRPr="00E97FD5">
              <w:rPr>
                <w:rFonts w:asciiTheme="minorHAnsi" w:hAnsiTheme="minorHAnsi" w:cs="Calibri"/>
                <w:sz w:val="18"/>
                <w:szCs w:val="18"/>
              </w:rPr>
              <w:t xml:space="preserve"> </w:t>
            </w:r>
          </w:p>
          <w:p w14:paraId="3096D0CF" w14:textId="77777777" w:rsidR="00F67506" w:rsidRPr="00E97FD5" w:rsidRDefault="00F67506" w:rsidP="0034078F">
            <w:pPr>
              <w:pStyle w:val="Default"/>
              <w:spacing w:line="276" w:lineRule="auto"/>
              <w:rPr>
                <w:rFonts w:asciiTheme="minorHAnsi" w:hAnsiTheme="minorHAnsi"/>
                <w:sz w:val="18"/>
                <w:szCs w:val="18"/>
              </w:rPr>
            </w:pPr>
          </w:p>
        </w:tc>
      </w:tr>
      <w:tr w:rsidR="00D33AB2" w:rsidRPr="00E97FD5" w14:paraId="51454887" w14:textId="77777777" w:rsidTr="00806EFD">
        <w:trPr>
          <w:trHeight w:val="90"/>
        </w:trPr>
        <w:tc>
          <w:tcPr>
            <w:tcW w:w="9180" w:type="dxa"/>
            <w:tcBorders>
              <w:bottom w:val="nil"/>
            </w:tcBorders>
          </w:tcPr>
          <w:p w14:paraId="26BC163A"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Daytime telephone number</w:t>
            </w:r>
            <w:r w:rsidR="00D33AB2" w:rsidRPr="00E97FD5">
              <w:rPr>
                <w:rFonts w:asciiTheme="minorHAnsi" w:hAnsiTheme="minorHAnsi" w:cs="Calibri"/>
                <w:sz w:val="18"/>
                <w:szCs w:val="18"/>
              </w:rPr>
              <w:t xml:space="preserve"> </w:t>
            </w:r>
          </w:p>
          <w:p w14:paraId="18AD73EF"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0900D4" w14:paraId="2E13A2E9" w14:textId="77777777" w:rsidTr="00806EFD">
        <w:trPr>
          <w:trHeight w:val="90"/>
        </w:trPr>
        <w:tc>
          <w:tcPr>
            <w:tcW w:w="9180" w:type="dxa"/>
            <w:tcBorders>
              <w:top w:val="nil"/>
              <w:bottom w:val="single" w:sz="4" w:space="0" w:color="auto"/>
            </w:tcBorders>
          </w:tcPr>
          <w:p w14:paraId="69FC3F6D" w14:textId="2A74AE4E" w:rsidR="00D33AB2" w:rsidRPr="00E97FD5" w:rsidRDefault="00F67506">
            <w:pPr>
              <w:pStyle w:val="Default"/>
              <w:rPr>
                <w:rFonts w:asciiTheme="minorHAnsi" w:hAnsiTheme="minorHAnsi"/>
                <w:sz w:val="18"/>
                <w:szCs w:val="18"/>
                <w:lang w:val="en-US"/>
              </w:rPr>
            </w:pPr>
            <w:r w:rsidRPr="00E97FD5">
              <w:rPr>
                <w:rFonts w:asciiTheme="minorHAnsi" w:hAnsiTheme="minorHAnsi"/>
                <w:sz w:val="32"/>
                <w:szCs w:val="32"/>
                <w:lang w:val="en-US"/>
              </w:rPr>
              <w:t xml:space="preserve">□ </w:t>
            </w:r>
            <w:r w:rsidR="00E97FD5" w:rsidRPr="00E97FD5">
              <w:rPr>
                <w:rFonts w:asciiTheme="minorHAnsi" w:hAnsiTheme="minorHAnsi"/>
                <w:sz w:val="18"/>
                <w:szCs w:val="18"/>
                <w:lang w:val="en-US"/>
              </w:rPr>
              <w:t xml:space="preserve">Proxy also represents his/her own shares at the </w:t>
            </w:r>
            <w:r w:rsidR="00E45987">
              <w:rPr>
                <w:rFonts w:asciiTheme="minorHAnsi" w:hAnsiTheme="minorHAnsi"/>
                <w:sz w:val="18"/>
                <w:szCs w:val="18"/>
                <w:lang w:val="en-US"/>
              </w:rPr>
              <w:t>Annual</w:t>
            </w:r>
            <w:r w:rsidR="00E97FD5" w:rsidRPr="00E97FD5">
              <w:rPr>
                <w:rFonts w:asciiTheme="minorHAnsi" w:hAnsiTheme="minorHAnsi"/>
                <w:sz w:val="18"/>
                <w:szCs w:val="18"/>
                <w:lang w:val="en-US"/>
              </w:rPr>
              <w:t xml:space="preserve"> General Meeting</w:t>
            </w:r>
            <w:r w:rsidR="00D33AB2" w:rsidRPr="00E97FD5">
              <w:rPr>
                <w:rFonts w:asciiTheme="minorHAnsi" w:hAnsiTheme="minorHAnsi"/>
                <w:sz w:val="18"/>
                <w:szCs w:val="18"/>
                <w:lang w:val="en-US"/>
              </w:rPr>
              <w:t xml:space="preserve">. </w:t>
            </w:r>
          </w:p>
          <w:p w14:paraId="0D1A3761" w14:textId="77777777" w:rsidR="005830B1" w:rsidRPr="00E97FD5" w:rsidRDefault="005830B1">
            <w:pPr>
              <w:pStyle w:val="Default"/>
              <w:rPr>
                <w:rFonts w:asciiTheme="minorHAnsi" w:hAnsiTheme="minorHAnsi"/>
                <w:sz w:val="18"/>
                <w:szCs w:val="18"/>
                <w:lang w:val="en-US"/>
              </w:rPr>
            </w:pPr>
          </w:p>
          <w:p w14:paraId="41CB449A" w14:textId="77777777" w:rsidR="00F67506" w:rsidRPr="00E97FD5" w:rsidRDefault="00F67506">
            <w:pPr>
              <w:pStyle w:val="Default"/>
              <w:rPr>
                <w:rFonts w:asciiTheme="minorHAnsi" w:hAnsiTheme="minorHAnsi"/>
                <w:sz w:val="18"/>
                <w:szCs w:val="18"/>
                <w:lang w:val="en-US"/>
              </w:rPr>
            </w:pPr>
          </w:p>
        </w:tc>
      </w:tr>
      <w:tr w:rsidR="00D33AB2" w:rsidRPr="000900D4" w14:paraId="0ED56745" w14:textId="77777777" w:rsidTr="00806EFD">
        <w:trPr>
          <w:trHeight w:val="244"/>
        </w:trPr>
        <w:tc>
          <w:tcPr>
            <w:tcW w:w="9180" w:type="dxa"/>
            <w:tcBorders>
              <w:top w:val="single" w:sz="4" w:space="0" w:color="auto"/>
            </w:tcBorders>
          </w:tcPr>
          <w:p w14:paraId="425D8BC0" w14:textId="77777777" w:rsidR="00F67506" w:rsidRPr="00E97FD5" w:rsidRDefault="00F67506">
            <w:pPr>
              <w:pStyle w:val="Default"/>
              <w:rPr>
                <w:rFonts w:asciiTheme="minorHAnsi" w:hAnsiTheme="minorHAnsi" w:cs="Calibri"/>
                <w:sz w:val="22"/>
                <w:szCs w:val="22"/>
                <w:lang w:val="en-US"/>
              </w:rPr>
            </w:pPr>
          </w:p>
          <w:p w14:paraId="19C72D0E" w14:textId="36448D9E" w:rsidR="00E97FD5" w:rsidRPr="00E97FD5" w:rsidRDefault="00FB2A6B" w:rsidP="00E97FD5">
            <w:pPr>
              <w:pStyle w:val="Default"/>
              <w:rPr>
                <w:rFonts w:asciiTheme="minorHAnsi" w:hAnsiTheme="minorHAnsi"/>
                <w:sz w:val="22"/>
                <w:szCs w:val="22"/>
                <w:lang w:val="en-US"/>
              </w:rPr>
            </w:pPr>
            <w:r>
              <w:rPr>
                <w:rFonts w:asciiTheme="minorHAnsi" w:hAnsiTheme="minorHAnsi"/>
                <w:sz w:val="22"/>
                <w:szCs w:val="22"/>
                <w:lang w:val="en-US"/>
              </w:rPr>
              <w:t xml:space="preserve">Signature of person/shareholder </w:t>
            </w:r>
            <w:r w:rsidR="00E97FD5" w:rsidRPr="00E97FD5">
              <w:rPr>
                <w:rFonts w:asciiTheme="minorHAnsi" w:hAnsiTheme="minorHAnsi"/>
                <w:sz w:val="22"/>
                <w:szCs w:val="22"/>
                <w:lang w:val="en-US"/>
              </w:rPr>
              <w:t xml:space="preserve">granting proxy </w:t>
            </w:r>
          </w:p>
          <w:p w14:paraId="09181F92" w14:textId="77777777" w:rsidR="00D33AB2" w:rsidRPr="00E97FD5" w:rsidRDefault="00E97FD5" w:rsidP="00E97FD5">
            <w:pPr>
              <w:pStyle w:val="Default"/>
              <w:rPr>
                <w:rFonts w:asciiTheme="minorHAnsi" w:hAnsiTheme="minorHAnsi" w:cs="Calibri"/>
                <w:i/>
                <w:iCs/>
                <w:sz w:val="22"/>
                <w:szCs w:val="22"/>
                <w:lang w:val="en-US"/>
              </w:rPr>
            </w:pPr>
            <w:r w:rsidRPr="00E97FD5">
              <w:rPr>
                <w:rFonts w:asciiTheme="minorHAnsi" w:hAnsiTheme="minorHAnsi"/>
                <w:i/>
                <w:iCs/>
                <w:sz w:val="22"/>
                <w:szCs w:val="22"/>
                <w:lang w:val="en-US"/>
              </w:rPr>
              <w:t xml:space="preserve">Please note that the </w:t>
            </w:r>
            <w:r w:rsidR="00E62336">
              <w:rPr>
                <w:rFonts w:asciiTheme="minorHAnsi" w:hAnsiTheme="minorHAnsi"/>
                <w:i/>
                <w:iCs/>
                <w:sz w:val="22"/>
                <w:szCs w:val="22"/>
                <w:lang w:val="en-US"/>
              </w:rPr>
              <w:t>Power of Attorney</w:t>
            </w:r>
            <w:r w:rsidRPr="00E97FD5">
              <w:rPr>
                <w:rFonts w:asciiTheme="minorHAnsi" w:hAnsiTheme="minorHAnsi"/>
                <w:i/>
                <w:iCs/>
                <w:sz w:val="22"/>
                <w:szCs w:val="22"/>
                <w:lang w:val="en-US"/>
              </w:rPr>
              <w:t xml:space="preserve"> must be signed and dated</w:t>
            </w:r>
            <w:r w:rsidR="00D33AB2" w:rsidRPr="00E97FD5">
              <w:rPr>
                <w:rFonts w:asciiTheme="minorHAnsi" w:hAnsiTheme="minorHAnsi" w:cs="Calibri"/>
                <w:i/>
                <w:iCs/>
                <w:sz w:val="22"/>
                <w:szCs w:val="22"/>
                <w:lang w:val="en-US"/>
              </w:rPr>
              <w:t xml:space="preserve">. </w:t>
            </w:r>
          </w:p>
          <w:p w14:paraId="7D7FE154" w14:textId="77777777" w:rsidR="00F67506" w:rsidRPr="00E97FD5" w:rsidRDefault="00F67506">
            <w:pPr>
              <w:pStyle w:val="Default"/>
              <w:rPr>
                <w:rFonts w:asciiTheme="minorHAnsi" w:hAnsiTheme="minorHAnsi" w:cs="Calibri"/>
                <w:i/>
                <w:iCs/>
                <w:sz w:val="22"/>
                <w:szCs w:val="22"/>
                <w:lang w:val="en-US"/>
              </w:rPr>
            </w:pPr>
          </w:p>
          <w:p w14:paraId="2DF443AF" w14:textId="77777777" w:rsidR="00F67506" w:rsidRPr="00E97FD5" w:rsidRDefault="00F67506">
            <w:pPr>
              <w:pStyle w:val="Default"/>
              <w:rPr>
                <w:rFonts w:asciiTheme="minorHAnsi" w:hAnsiTheme="minorHAnsi" w:cs="Calibri"/>
                <w:sz w:val="22"/>
                <w:szCs w:val="22"/>
                <w:lang w:val="en-US"/>
              </w:rPr>
            </w:pPr>
          </w:p>
        </w:tc>
      </w:tr>
      <w:tr w:rsidR="00D33AB2" w:rsidRPr="0034078F" w14:paraId="7E53F727" w14:textId="77777777" w:rsidTr="00806EFD">
        <w:trPr>
          <w:trHeight w:val="90"/>
        </w:trPr>
        <w:tc>
          <w:tcPr>
            <w:tcW w:w="9180" w:type="dxa"/>
          </w:tcPr>
          <w:p w14:paraId="2BE77B9D"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Date</w:t>
            </w:r>
            <w:r w:rsidR="00D33AB2" w:rsidRPr="0034078F">
              <w:rPr>
                <w:rFonts w:asciiTheme="minorHAnsi" w:hAnsiTheme="minorHAnsi" w:cs="Calibri"/>
                <w:sz w:val="18"/>
                <w:szCs w:val="18"/>
              </w:rPr>
              <w:t xml:space="preserve"> </w:t>
            </w:r>
          </w:p>
          <w:p w14:paraId="6A7DFCB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0900D4" w14:paraId="14CDE60F" w14:textId="77777777" w:rsidTr="00806EFD">
        <w:trPr>
          <w:trHeight w:val="90"/>
        </w:trPr>
        <w:tc>
          <w:tcPr>
            <w:tcW w:w="9180" w:type="dxa"/>
          </w:tcPr>
          <w:p w14:paraId="763D7FBC"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Signature of person granting proxy (If signing for a company, a copy of a current Certificate of Incorporation must be attached.)</w:t>
            </w:r>
          </w:p>
          <w:p w14:paraId="305A5725"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E97FD5" w14:paraId="5BB90E54" w14:textId="77777777" w:rsidTr="00806EFD">
        <w:trPr>
          <w:trHeight w:val="90"/>
        </w:trPr>
        <w:tc>
          <w:tcPr>
            <w:tcW w:w="9180" w:type="dxa"/>
          </w:tcPr>
          <w:p w14:paraId="39FF8918"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Printed</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name</w:t>
            </w:r>
            <w:proofErr w:type="spellEnd"/>
            <w:r w:rsidR="00D33AB2" w:rsidRPr="00E97FD5">
              <w:rPr>
                <w:rFonts w:asciiTheme="minorHAnsi" w:hAnsiTheme="minorHAnsi" w:cs="Calibri"/>
                <w:sz w:val="18"/>
                <w:szCs w:val="18"/>
              </w:rPr>
              <w:t xml:space="preserve"> </w:t>
            </w:r>
          </w:p>
          <w:p w14:paraId="1B3B27AD" w14:textId="77777777" w:rsidR="00F67506" w:rsidRPr="00E97FD5" w:rsidRDefault="00F67506" w:rsidP="0034078F">
            <w:pPr>
              <w:pStyle w:val="Default"/>
              <w:spacing w:line="276" w:lineRule="auto"/>
              <w:rPr>
                <w:rFonts w:asciiTheme="minorHAnsi" w:hAnsiTheme="minorHAnsi" w:cs="Calibri"/>
                <w:sz w:val="18"/>
                <w:szCs w:val="18"/>
              </w:rPr>
            </w:pPr>
          </w:p>
          <w:p w14:paraId="476DD60A" w14:textId="77777777" w:rsidR="00F67506" w:rsidRPr="00E97FD5" w:rsidRDefault="00F67506" w:rsidP="0034078F">
            <w:pPr>
              <w:pStyle w:val="Default"/>
              <w:spacing w:line="276" w:lineRule="auto"/>
              <w:rPr>
                <w:rFonts w:asciiTheme="minorHAnsi" w:hAnsiTheme="minorHAnsi" w:cs="Calibri"/>
                <w:sz w:val="18"/>
                <w:szCs w:val="18"/>
              </w:rPr>
            </w:pPr>
          </w:p>
        </w:tc>
      </w:tr>
    </w:tbl>
    <w:p w14:paraId="65679E68" w14:textId="77777777" w:rsidR="00762DF6" w:rsidRPr="00332E69" w:rsidRDefault="00691608" w:rsidP="00D33AB2">
      <w:pPr>
        <w:rPr>
          <w:rFonts w:asciiTheme="minorHAnsi" w:hAnsiTheme="minorHAnsi"/>
          <w:sz w:val="22"/>
          <w:szCs w:val="22"/>
        </w:rPr>
      </w:pPr>
    </w:p>
    <w:sectPr w:rsidR="00762DF6" w:rsidRPr="00332E69" w:rsidSect="004856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D115AA"/>
    <w:multiLevelType w:val="hybridMultilevel"/>
    <w:tmpl w:val="8020DDD4"/>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0332E"/>
    <w:rsid w:val="000521DA"/>
    <w:rsid w:val="000622E7"/>
    <w:rsid w:val="000712CE"/>
    <w:rsid w:val="00087174"/>
    <w:rsid w:val="000900D4"/>
    <w:rsid w:val="00105F5D"/>
    <w:rsid w:val="0020788D"/>
    <w:rsid w:val="002C5488"/>
    <w:rsid w:val="002E61F6"/>
    <w:rsid w:val="00332E69"/>
    <w:rsid w:val="0034078F"/>
    <w:rsid w:val="00385553"/>
    <w:rsid w:val="00385593"/>
    <w:rsid w:val="004369C5"/>
    <w:rsid w:val="00460915"/>
    <w:rsid w:val="00485686"/>
    <w:rsid w:val="005830B1"/>
    <w:rsid w:val="0058664E"/>
    <w:rsid w:val="005E5486"/>
    <w:rsid w:val="00637974"/>
    <w:rsid w:val="00684CB5"/>
    <w:rsid w:val="00691608"/>
    <w:rsid w:val="007C2493"/>
    <w:rsid w:val="007F06D2"/>
    <w:rsid w:val="007F2F65"/>
    <w:rsid w:val="00806EFD"/>
    <w:rsid w:val="00815FA2"/>
    <w:rsid w:val="008C336C"/>
    <w:rsid w:val="008E1E0C"/>
    <w:rsid w:val="008E5B2B"/>
    <w:rsid w:val="00925C7C"/>
    <w:rsid w:val="009C0E07"/>
    <w:rsid w:val="00A348AC"/>
    <w:rsid w:val="00A50298"/>
    <w:rsid w:val="00B75F76"/>
    <w:rsid w:val="00BC42B8"/>
    <w:rsid w:val="00C2431C"/>
    <w:rsid w:val="00D275D9"/>
    <w:rsid w:val="00D33AB2"/>
    <w:rsid w:val="00D57AD4"/>
    <w:rsid w:val="00E45987"/>
    <w:rsid w:val="00E47B62"/>
    <w:rsid w:val="00E62336"/>
    <w:rsid w:val="00E97FD5"/>
    <w:rsid w:val="00F67506"/>
    <w:rsid w:val="00FA6D31"/>
    <w:rsid w:val="00FB27C1"/>
    <w:rsid w:val="00FB2A6B"/>
    <w:rsid w:val="00FC0780"/>
    <w:rsid w:val="00FC46A8"/>
    <w:rsid w:val="00FC5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1C55"/>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FA6D31"/>
    <w:rPr>
      <w:sz w:val="16"/>
      <w:szCs w:val="16"/>
    </w:rPr>
  </w:style>
  <w:style w:type="paragraph" w:styleId="Kommentarer">
    <w:name w:val="annotation text"/>
    <w:basedOn w:val="Normal"/>
    <w:link w:val="KommentarerChar"/>
    <w:uiPriority w:val="99"/>
    <w:semiHidden/>
    <w:unhideWhenUsed/>
    <w:rsid w:val="00FA6D31"/>
  </w:style>
  <w:style w:type="character" w:customStyle="1" w:styleId="KommentarerChar">
    <w:name w:val="Kommentarer Char"/>
    <w:basedOn w:val="Standardstycketeckensnitt"/>
    <w:link w:val="Kommentarer"/>
    <w:uiPriority w:val="99"/>
    <w:semiHidden/>
    <w:rsid w:val="00FA6D31"/>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D31"/>
    <w:rPr>
      <w:b/>
      <w:bCs/>
    </w:rPr>
  </w:style>
  <w:style w:type="character" w:customStyle="1" w:styleId="KommentarsmneChar">
    <w:name w:val="Kommentarsämne Char"/>
    <w:basedOn w:val="KommentarerChar"/>
    <w:link w:val="Kommentarsmne"/>
    <w:uiPriority w:val="99"/>
    <w:semiHidden/>
    <w:rsid w:val="00FA6D31"/>
    <w:rPr>
      <w:rFonts w:ascii="Stone Serif" w:eastAsia="Times New Roman" w:hAnsi="Stone Serif" w:cs="Times New Roman"/>
      <w:b/>
      <w:bCs/>
      <w:sz w:val="20"/>
      <w:szCs w:val="20"/>
      <w:lang w:eastAsia="sv-SE"/>
    </w:rPr>
  </w:style>
  <w:style w:type="paragraph" w:styleId="Liststycke">
    <w:name w:val="List Paragraph"/>
    <w:basedOn w:val="Normal"/>
    <w:uiPriority w:val="34"/>
    <w:qFormat/>
    <w:rsid w:val="002C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666</Words>
  <Characters>3536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6</cp:revision>
  <cp:lastPrinted>2019-06-07T08:31:00Z</cp:lastPrinted>
  <dcterms:created xsi:type="dcterms:W3CDTF">2018-06-27T23:11:00Z</dcterms:created>
  <dcterms:modified xsi:type="dcterms:W3CDTF">2019-06-07T08:31:00Z</dcterms:modified>
</cp:coreProperties>
</file>